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48" w:rsidRPr="00F80D5C" w:rsidRDefault="00077648" w:rsidP="00F80D5C">
      <w:pPr>
        <w:snapToGrid w:val="0"/>
        <w:spacing w:line="360" w:lineRule="auto"/>
        <w:jc w:val="center"/>
        <w:rPr>
          <w:b/>
          <w:sz w:val="44"/>
          <w:szCs w:val="44"/>
        </w:rPr>
      </w:pPr>
      <w:r w:rsidRPr="00F80D5C">
        <w:rPr>
          <w:rFonts w:hint="eastAsia"/>
          <w:b/>
          <w:sz w:val="44"/>
          <w:szCs w:val="44"/>
        </w:rPr>
        <w:t>坚定信心</w:t>
      </w:r>
      <w:r w:rsidR="003F59D7">
        <w:rPr>
          <w:rFonts w:hint="eastAsia"/>
          <w:b/>
          <w:sz w:val="44"/>
          <w:szCs w:val="44"/>
        </w:rPr>
        <w:t xml:space="preserve"> </w:t>
      </w:r>
      <w:r w:rsidRPr="00F80D5C">
        <w:rPr>
          <w:rFonts w:hint="eastAsia"/>
          <w:b/>
          <w:sz w:val="44"/>
          <w:szCs w:val="44"/>
        </w:rPr>
        <w:t xml:space="preserve"> </w:t>
      </w:r>
      <w:r w:rsidRPr="00F80D5C">
        <w:rPr>
          <w:rFonts w:hint="eastAsia"/>
          <w:b/>
          <w:sz w:val="44"/>
          <w:szCs w:val="44"/>
        </w:rPr>
        <w:t>促稳求进</w:t>
      </w:r>
    </w:p>
    <w:p w:rsidR="0059758A" w:rsidRPr="00B62AF8" w:rsidRDefault="002F2F39" w:rsidP="00B62AF8">
      <w:pPr>
        <w:snapToGrid w:val="0"/>
        <w:spacing w:line="360" w:lineRule="auto"/>
        <w:jc w:val="center"/>
        <w:rPr>
          <w:b/>
          <w:sz w:val="44"/>
          <w:szCs w:val="44"/>
        </w:rPr>
      </w:pPr>
      <w:r w:rsidRPr="00B62AF8">
        <w:rPr>
          <w:rFonts w:hint="eastAsia"/>
          <w:b/>
          <w:sz w:val="44"/>
          <w:szCs w:val="44"/>
        </w:rPr>
        <w:t>推动全省机械行业</w:t>
      </w:r>
      <w:r w:rsidR="00077648" w:rsidRPr="00B62AF8">
        <w:rPr>
          <w:rFonts w:hint="eastAsia"/>
          <w:b/>
          <w:sz w:val="44"/>
          <w:szCs w:val="44"/>
        </w:rPr>
        <w:t>高质量发展</w:t>
      </w:r>
      <w:r w:rsidR="00AB46D4" w:rsidRPr="00B62AF8">
        <w:rPr>
          <w:rFonts w:hint="eastAsia"/>
          <w:b/>
          <w:sz w:val="44"/>
          <w:szCs w:val="44"/>
        </w:rPr>
        <w:t>走在前列</w:t>
      </w:r>
    </w:p>
    <w:p w:rsidR="002F2F39" w:rsidRPr="00B7558E" w:rsidRDefault="002F2F39" w:rsidP="002F2F39">
      <w:pPr>
        <w:snapToGrid w:val="0"/>
        <w:spacing w:line="520" w:lineRule="exact"/>
        <w:jc w:val="center"/>
        <w:rPr>
          <w:rFonts w:ascii="楷体_GB2312" w:eastAsia="楷体_GB2312" w:hAnsiTheme="majorEastAsia"/>
          <w:b/>
          <w:sz w:val="32"/>
          <w:szCs w:val="32"/>
        </w:rPr>
      </w:pPr>
      <w:r w:rsidRPr="00B7558E">
        <w:rPr>
          <w:rFonts w:ascii="楷体_GB2312" w:eastAsia="楷体_GB2312" w:hAnsiTheme="majorEastAsia" w:hint="eastAsia"/>
          <w:b/>
          <w:sz w:val="32"/>
          <w:szCs w:val="32"/>
        </w:rPr>
        <w:t>——在省机械行业协会二届</w:t>
      </w:r>
      <w:r>
        <w:rPr>
          <w:rFonts w:ascii="楷体_GB2312" w:eastAsia="楷体_GB2312" w:hAnsiTheme="majorEastAsia" w:hint="eastAsia"/>
          <w:b/>
          <w:sz w:val="32"/>
          <w:szCs w:val="32"/>
        </w:rPr>
        <w:t>五</w:t>
      </w:r>
      <w:r w:rsidRPr="00B7558E">
        <w:rPr>
          <w:rFonts w:ascii="楷体_GB2312" w:eastAsia="楷体_GB2312" w:hAnsiTheme="majorEastAsia" w:hint="eastAsia"/>
          <w:b/>
          <w:sz w:val="32"/>
          <w:szCs w:val="32"/>
        </w:rPr>
        <w:t>次会员代表大会上的工作报告</w:t>
      </w:r>
    </w:p>
    <w:p w:rsidR="002F2F39" w:rsidRPr="00935AEE" w:rsidRDefault="002F2F39" w:rsidP="00FA6DD0">
      <w:pPr>
        <w:snapToGrid w:val="0"/>
        <w:spacing w:line="640" w:lineRule="exact"/>
        <w:jc w:val="center"/>
        <w:rPr>
          <w:rFonts w:ascii="楷体_GB2312" w:eastAsia="楷体_GB2312" w:hAnsiTheme="majorEastAsia"/>
          <w:sz w:val="32"/>
          <w:szCs w:val="32"/>
        </w:rPr>
      </w:pPr>
      <w:r w:rsidRPr="00935AEE">
        <w:rPr>
          <w:rFonts w:ascii="楷体_GB2312" w:eastAsia="楷体_GB2312" w:hAnsiTheme="majorEastAsia" w:hint="eastAsia"/>
          <w:sz w:val="32"/>
          <w:szCs w:val="32"/>
        </w:rPr>
        <w:t>江苏省机械行业协会会长  李春江</w:t>
      </w:r>
    </w:p>
    <w:p w:rsidR="002F2F39" w:rsidRDefault="002F2F39" w:rsidP="00FA6DD0">
      <w:pPr>
        <w:spacing w:line="640" w:lineRule="exact"/>
        <w:jc w:val="center"/>
        <w:rPr>
          <w:rFonts w:ascii="楷体_GB2312" w:eastAsia="楷体_GB2312" w:hAnsiTheme="majorEastAsia"/>
          <w:sz w:val="32"/>
          <w:szCs w:val="32"/>
        </w:rPr>
      </w:pPr>
      <w:r w:rsidRPr="00935AEE">
        <w:rPr>
          <w:rFonts w:ascii="楷体_GB2312" w:eastAsia="楷体_GB2312" w:hAnsiTheme="majorEastAsia" w:hint="eastAsia"/>
          <w:sz w:val="32"/>
          <w:szCs w:val="32"/>
        </w:rPr>
        <w:t>（20</w:t>
      </w:r>
      <w:r>
        <w:rPr>
          <w:rFonts w:ascii="楷体_GB2312" w:eastAsia="楷体_GB2312" w:hAnsiTheme="majorEastAsia" w:hint="eastAsia"/>
          <w:sz w:val="32"/>
          <w:szCs w:val="32"/>
        </w:rPr>
        <w:t>21</w:t>
      </w:r>
      <w:r w:rsidRPr="00935AEE">
        <w:rPr>
          <w:rFonts w:ascii="楷体_GB2312" w:eastAsia="楷体_GB2312" w:hAnsiTheme="majorEastAsia" w:hint="eastAsia"/>
          <w:sz w:val="32"/>
          <w:szCs w:val="32"/>
        </w:rPr>
        <w:t>年</w:t>
      </w:r>
      <w:r>
        <w:rPr>
          <w:rFonts w:ascii="楷体_GB2312" w:eastAsia="楷体_GB2312" w:hAnsiTheme="majorEastAsia" w:hint="eastAsia"/>
          <w:sz w:val="32"/>
          <w:szCs w:val="32"/>
        </w:rPr>
        <w:t>8</w:t>
      </w:r>
      <w:r w:rsidRPr="00935AEE">
        <w:rPr>
          <w:rFonts w:ascii="楷体_GB2312" w:eastAsia="楷体_GB2312" w:hAnsiTheme="majorEastAsia" w:hint="eastAsia"/>
          <w:sz w:val="32"/>
          <w:szCs w:val="32"/>
        </w:rPr>
        <w:t>月</w:t>
      </w:r>
      <w:r>
        <w:rPr>
          <w:rFonts w:ascii="楷体_GB2312" w:eastAsia="楷体_GB2312" w:hAnsiTheme="majorEastAsia" w:hint="eastAsia"/>
          <w:sz w:val="32"/>
          <w:szCs w:val="32"/>
        </w:rPr>
        <w:t>6</w:t>
      </w:r>
      <w:r w:rsidRPr="00935AEE">
        <w:rPr>
          <w:rFonts w:ascii="楷体_GB2312" w:eastAsia="楷体_GB2312" w:hAnsiTheme="majorEastAsia" w:hint="eastAsia"/>
          <w:sz w:val="32"/>
          <w:szCs w:val="32"/>
        </w:rPr>
        <w:t>日）</w:t>
      </w:r>
    </w:p>
    <w:p w:rsidR="00077408" w:rsidRDefault="00077408"/>
    <w:p w:rsidR="002F2F39" w:rsidRPr="00876219" w:rsidRDefault="002F2F39" w:rsidP="00FA6DD0">
      <w:pPr>
        <w:snapToGrid w:val="0"/>
        <w:spacing w:line="640" w:lineRule="exact"/>
        <w:rPr>
          <w:rFonts w:asciiTheme="minorEastAsia" w:hAnsiTheme="minorEastAsia"/>
          <w:sz w:val="32"/>
          <w:szCs w:val="32"/>
        </w:rPr>
      </w:pPr>
      <w:r w:rsidRPr="00876219">
        <w:rPr>
          <w:rFonts w:asciiTheme="minorEastAsia" w:hAnsiTheme="minorEastAsia" w:hint="eastAsia"/>
          <w:sz w:val="32"/>
          <w:szCs w:val="32"/>
        </w:rPr>
        <w:t>同志们：</w:t>
      </w:r>
    </w:p>
    <w:p w:rsidR="002F2F39" w:rsidRPr="00876219" w:rsidRDefault="002F2F39" w:rsidP="00FA6DD0">
      <w:pPr>
        <w:snapToGrid w:val="0"/>
        <w:spacing w:line="640" w:lineRule="exact"/>
        <w:ind w:firstLineChars="200" w:firstLine="640"/>
        <w:jc w:val="left"/>
        <w:rPr>
          <w:rFonts w:asciiTheme="minorEastAsia" w:hAnsiTheme="minorEastAsia"/>
          <w:sz w:val="32"/>
          <w:szCs w:val="32"/>
        </w:rPr>
      </w:pPr>
      <w:r w:rsidRPr="00876219">
        <w:rPr>
          <w:rFonts w:asciiTheme="minorEastAsia" w:hAnsiTheme="minorEastAsia" w:hint="eastAsia"/>
          <w:sz w:val="32"/>
          <w:szCs w:val="32"/>
        </w:rPr>
        <w:t>受</w:t>
      </w:r>
      <w:r w:rsidR="00905489">
        <w:rPr>
          <w:rFonts w:asciiTheme="minorEastAsia" w:hAnsiTheme="minorEastAsia" w:hint="eastAsia"/>
          <w:sz w:val="32"/>
          <w:szCs w:val="32"/>
        </w:rPr>
        <w:t>突发</w:t>
      </w:r>
      <w:r w:rsidRPr="00876219">
        <w:rPr>
          <w:rFonts w:asciiTheme="minorEastAsia" w:hAnsiTheme="minorEastAsia" w:hint="eastAsia"/>
          <w:sz w:val="32"/>
          <w:szCs w:val="32"/>
        </w:rPr>
        <w:t>疫情影响，原计划线下召开的</w:t>
      </w:r>
      <w:r w:rsidR="00CC5875" w:rsidRPr="00876219">
        <w:rPr>
          <w:rFonts w:asciiTheme="minorEastAsia" w:hAnsiTheme="minorEastAsia" w:hint="eastAsia"/>
          <w:sz w:val="32"/>
          <w:szCs w:val="32"/>
        </w:rPr>
        <w:t>江苏</w:t>
      </w:r>
      <w:r w:rsidRPr="00876219">
        <w:rPr>
          <w:rFonts w:asciiTheme="minorEastAsia" w:hAnsiTheme="minorEastAsia" w:hint="eastAsia"/>
          <w:sz w:val="32"/>
          <w:szCs w:val="32"/>
        </w:rPr>
        <w:t>省机械行业协会二届五次会员代表大会临时调整为通讯</w:t>
      </w:r>
      <w:r w:rsidR="00CC5875" w:rsidRPr="00876219">
        <w:rPr>
          <w:rFonts w:asciiTheme="minorEastAsia" w:hAnsiTheme="minorEastAsia" w:hint="eastAsia"/>
          <w:sz w:val="32"/>
          <w:szCs w:val="32"/>
        </w:rPr>
        <w:t>会议</w:t>
      </w:r>
      <w:r w:rsidRPr="00876219">
        <w:rPr>
          <w:rFonts w:asciiTheme="minorEastAsia" w:hAnsiTheme="minorEastAsia" w:hint="eastAsia"/>
          <w:sz w:val="32"/>
          <w:szCs w:val="32"/>
        </w:rPr>
        <w:t>。会议的主要任务是</w:t>
      </w:r>
      <w:r w:rsidR="004D2BE7" w:rsidRPr="00876219">
        <w:rPr>
          <w:rFonts w:asciiTheme="minorEastAsia" w:hAnsiTheme="minorEastAsia" w:hint="eastAsia"/>
          <w:sz w:val="32"/>
          <w:szCs w:val="32"/>
        </w:rPr>
        <w:t>：</w:t>
      </w:r>
      <w:r w:rsidR="00D2034C" w:rsidRPr="00876219">
        <w:rPr>
          <w:rFonts w:asciiTheme="minorEastAsia" w:hAnsiTheme="minorEastAsia" w:hint="eastAsia"/>
          <w:sz w:val="32"/>
          <w:szCs w:val="32"/>
        </w:rPr>
        <w:t>以</w:t>
      </w:r>
      <w:r w:rsidR="00D2034C" w:rsidRPr="00876219">
        <w:rPr>
          <w:rFonts w:asciiTheme="minorEastAsia" w:hAnsiTheme="minorEastAsia"/>
          <w:sz w:val="32"/>
          <w:szCs w:val="32"/>
        </w:rPr>
        <w:t>习近平</w:t>
      </w:r>
      <w:r w:rsidR="00D2034C" w:rsidRPr="00876219">
        <w:rPr>
          <w:rFonts w:asciiTheme="minorEastAsia" w:hAnsiTheme="minorEastAsia" w:hint="eastAsia"/>
          <w:sz w:val="32"/>
          <w:szCs w:val="32"/>
        </w:rPr>
        <w:t>新时代中国特色社会主义思想为指导，</w:t>
      </w:r>
      <w:r w:rsidR="004D2BE7" w:rsidRPr="00876219">
        <w:rPr>
          <w:rFonts w:asciiTheme="minorEastAsia" w:hAnsiTheme="minorEastAsia"/>
          <w:sz w:val="32"/>
          <w:szCs w:val="32"/>
        </w:rPr>
        <w:t>深入学习党的十九大及历届全会</w:t>
      </w:r>
      <w:r w:rsidR="00D2034C" w:rsidRPr="00876219">
        <w:rPr>
          <w:rFonts w:asciiTheme="minorEastAsia" w:hAnsiTheme="minorEastAsia" w:hint="eastAsia"/>
          <w:sz w:val="32"/>
          <w:szCs w:val="32"/>
        </w:rPr>
        <w:t>精神</w:t>
      </w:r>
      <w:r w:rsidR="004D2BE7" w:rsidRPr="00876219">
        <w:rPr>
          <w:rFonts w:asciiTheme="minorEastAsia" w:hAnsiTheme="minorEastAsia"/>
          <w:sz w:val="32"/>
          <w:szCs w:val="32"/>
        </w:rPr>
        <w:t>，</w:t>
      </w:r>
      <w:r w:rsidR="00D2034C" w:rsidRPr="00876219">
        <w:rPr>
          <w:rFonts w:asciiTheme="minorEastAsia" w:hAnsiTheme="minorEastAsia" w:hint="eastAsia"/>
          <w:sz w:val="32"/>
          <w:szCs w:val="32"/>
        </w:rPr>
        <w:t>贯彻</w:t>
      </w:r>
      <w:r w:rsidRPr="00876219">
        <w:rPr>
          <w:rFonts w:asciiTheme="minorEastAsia" w:hAnsiTheme="minorEastAsia" w:hint="eastAsia"/>
          <w:sz w:val="32"/>
          <w:szCs w:val="32"/>
        </w:rPr>
        <w:t>落实全省工业和信息化工作会议和</w:t>
      </w:r>
      <w:r w:rsidR="00D2034C" w:rsidRPr="00876219">
        <w:rPr>
          <w:rFonts w:asciiTheme="minorEastAsia" w:hAnsiTheme="minorEastAsia" w:hint="eastAsia"/>
          <w:sz w:val="32"/>
          <w:szCs w:val="32"/>
        </w:rPr>
        <w:t>中国机械</w:t>
      </w:r>
      <w:r w:rsidRPr="00876219">
        <w:rPr>
          <w:rFonts w:asciiTheme="minorEastAsia" w:hAnsiTheme="minorEastAsia" w:hint="eastAsia"/>
          <w:sz w:val="32"/>
          <w:szCs w:val="32"/>
        </w:rPr>
        <w:t>联四届</w:t>
      </w:r>
      <w:r w:rsidR="00CC5875" w:rsidRPr="00876219">
        <w:rPr>
          <w:rFonts w:asciiTheme="minorEastAsia" w:hAnsiTheme="minorEastAsia" w:hint="eastAsia"/>
          <w:sz w:val="32"/>
          <w:szCs w:val="32"/>
        </w:rPr>
        <w:t>八</w:t>
      </w:r>
      <w:r w:rsidRPr="00876219">
        <w:rPr>
          <w:rFonts w:asciiTheme="minorEastAsia" w:hAnsiTheme="minorEastAsia" w:hint="eastAsia"/>
          <w:sz w:val="32"/>
          <w:szCs w:val="32"/>
        </w:rPr>
        <w:t>次会员代表大会精神，回顾总结20</w:t>
      </w:r>
      <w:r w:rsidR="00CC5875" w:rsidRPr="00876219">
        <w:rPr>
          <w:rFonts w:asciiTheme="minorEastAsia" w:hAnsiTheme="minorEastAsia" w:hint="eastAsia"/>
          <w:sz w:val="32"/>
          <w:szCs w:val="32"/>
        </w:rPr>
        <w:t>20</w:t>
      </w:r>
      <w:r w:rsidRPr="00876219">
        <w:rPr>
          <w:rFonts w:asciiTheme="minorEastAsia" w:hAnsiTheme="minorEastAsia" w:hint="eastAsia"/>
          <w:sz w:val="32"/>
          <w:szCs w:val="32"/>
        </w:rPr>
        <w:t>年工作，分析当前形势，研究部署下一步行业工作；坚定信心</w:t>
      </w:r>
      <w:r w:rsidR="00D2034C" w:rsidRPr="00876219">
        <w:rPr>
          <w:rFonts w:asciiTheme="minorEastAsia" w:hAnsiTheme="minorEastAsia" w:hint="eastAsia"/>
          <w:sz w:val="32"/>
          <w:szCs w:val="32"/>
        </w:rPr>
        <w:t>、促稳求进，</w:t>
      </w:r>
      <w:r w:rsidR="00CC5875" w:rsidRPr="000279A7">
        <w:rPr>
          <w:rFonts w:asciiTheme="minorEastAsia" w:hAnsiTheme="minorEastAsia" w:hint="eastAsia"/>
          <w:sz w:val="32"/>
          <w:szCs w:val="32"/>
        </w:rPr>
        <w:t>推动全省机械行业高质量发展</w:t>
      </w:r>
      <w:r w:rsidR="00905489" w:rsidRPr="000279A7">
        <w:rPr>
          <w:rFonts w:asciiTheme="minorEastAsia" w:hAnsiTheme="minorEastAsia" w:hint="eastAsia"/>
          <w:sz w:val="32"/>
          <w:szCs w:val="32"/>
        </w:rPr>
        <w:t>走在前列</w:t>
      </w:r>
      <w:r w:rsidRPr="000279A7">
        <w:rPr>
          <w:rFonts w:asciiTheme="minorEastAsia" w:hAnsiTheme="minorEastAsia" w:hint="eastAsia"/>
          <w:sz w:val="32"/>
          <w:szCs w:val="32"/>
        </w:rPr>
        <w:t>。</w:t>
      </w:r>
      <w:r w:rsidRPr="00876219">
        <w:rPr>
          <w:rFonts w:asciiTheme="minorEastAsia" w:hAnsiTheme="minorEastAsia" w:hint="eastAsia"/>
          <w:sz w:val="32"/>
          <w:szCs w:val="32"/>
        </w:rPr>
        <w:t>下面，我代表协会理事会，向会员代</w:t>
      </w:r>
      <w:r w:rsidRPr="0059758A">
        <w:rPr>
          <w:rFonts w:asciiTheme="minorEastAsia" w:hAnsiTheme="minorEastAsia" w:hint="eastAsia"/>
          <w:sz w:val="32"/>
          <w:szCs w:val="32"/>
        </w:rPr>
        <w:t>表大会报告工作</w:t>
      </w:r>
      <w:r w:rsidR="0096477C" w:rsidRPr="0059758A">
        <w:rPr>
          <w:rFonts w:asciiTheme="minorEastAsia" w:hAnsiTheme="minorEastAsia" w:hint="eastAsia"/>
          <w:sz w:val="32"/>
          <w:szCs w:val="32"/>
        </w:rPr>
        <w:t>，</w:t>
      </w:r>
      <w:r w:rsidR="0096477C" w:rsidRPr="00876219">
        <w:rPr>
          <w:rFonts w:asciiTheme="minorEastAsia" w:hAnsiTheme="minorEastAsia" w:hint="eastAsia"/>
          <w:sz w:val="32"/>
          <w:szCs w:val="32"/>
        </w:rPr>
        <w:t>请予以审议。</w:t>
      </w:r>
    </w:p>
    <w:p w:rsidR="000F6EA9" w:rsidRPr="00876219" w:rsidRDefault="000F6EA9" w:rsidP="00FA6DD0">
      <w:pPr>
        <w:snapToGrid w:val="0"/>
        <w:spacing w:line="640" w:lineRule="exact"/>
        <w:ind w:firstLine="540"/>
        <w:rPr>
          <w:rFonts w:asciiTheme="minorEastAsia" w:hAnsiTheme="minorEastAsia"/>
          <w:b/>
          <w:sz w:val="32"/>
          <w:szCs w:val="32"/>
        </w:rPr>
      </w:pPr>
      <w:r w:rsidRPr="00876219">
        <w:rPr>
          <w:rFonts w:asciiTheme="minorEastAsia" w:hAnsiTheme="minorEastAsia" w:hint="eastAsia"/>
          <w:b/>
          <w:sz w:val="32"/>
          <w:szCs w:val="32"/>
        </w:rPr>
        <w:t>一、全省机械行业发展现状</w:t>
      </w:r>
    </w:p>
    <w:p w:rsidR="00021B55" w:rsidRPr="00876219" w:rsidRDefault="00021B55" w:rsidP="00FA6DD0">
      <w:pPr>
        <w:snapToGrid w:val="0"/>
        <w:spacing w:line="640" w:lineRule="exact"/>
        <w:ind w:firstLineChars="200" w:firstLine="640"/>
        <w:rPr>
          <w:rFonts w:asciiTheme="minorEastAsia" w:hAnsiTheme="minorEastAsia"/>
          <w:sz w:val="32"/>
          <w:szCs w:val="32"/>
        </w:rPr>
      </w:pPr>
      <w:r w:rsidRPr="00876219">
        <w:rPr>
          <w:rFonts w:asciiTheme="minorEastAsia" w:hAnsiTheme="minorEastAsia"/>
          <w:sz w:val="32"/>
          <w:szCs w:val="32"/>
        </w:rPr>
        <w:t>2020年</w:t>
      </w:r>
      <w:r w:rsidRPr="00876219">
        <w:rPr>
          <w:rFonts w:asciiTheme="minorEastAsia" w:hAnsiTheme="minorEastAsia" w:hint="eastAsia"/>
          <w:sz w:val="32"/>
          <w:szCs w:val="32"/>
        </w:rPr>
        <w:t>以来，</w:t>
      </w:r>
      <w:r w:rsidRPr="00876219">
        <w:rPr>
          <w:rFonts w:asciiTheme="minorEastAsia" w:hAnsiTheme="minorEastAsia"/>
          <w:sz w:val="32"/>
          <w:szCs w:val="32"/>
        </w:rPr>
        <w:t>面对严峻复杂的国内外环境，特别是新冠肺炎疫情的冲击，</w:t>
      </w:r>
      <w:r w:rsidRPr="00876219">
        <w:rPr>
          <w:rFonts w:asciiTheme="minorEastAsia" w:hAnsiTheme="minorEastAsia" w:hint="eastAsia"/>
          <w:sz w:val="32"/>
          <w:szCs w:val="32"/>
        </w:rPr>
        <w:t>江苏</w:t>
      </w:r>
      <w:r w:rsidRPr="00876219">
        <w:rPr>
          <w:rFonts w:asciiTheme="minorEastAsia" w:hAnsiTheme="minorEastAsia"/>
          <w:sz w:val="32"/>
          <w:szCs w:val="32"/>
        </w:rPr>
        <w:t>机械工业认真贯彻落实党中央、国务院</w:t>
      </w:r>
      <w:r w:rsidRPr="00876219">
        <w:rPr>
          <w:rFonts w:asciiTheme="minorEastAsia" w:hAnsiTheme="minorEastAsia" w:hint="eastAsia"/>
          <w:sz w:val="32"/>
          <w:szCs w:val="32"/>
        </w:rPr>
        <w:t>和省委省政府的决策</w:t>
      </w:r>
      <w:r w:rsidRPr="00876219">
        <w:rPr>
          <w:rFonts w:asciiTheme="minorEastAsia" w:hAnsiTheme="minorEastAsia"/>
          <w:sz w:val="32"/>
          <w:szCs w:val="32"/>
        </w:rPr>
        <w:t>部署，</w:t>
      </w:r>
      <w:r w:rsidRPr="00876219">
        <w:rPr>
          <w:rFonts w:asciiTheme="minorEastAsia" w:hAnsiTheme="minorEastAsia" w:hint="eastAsia"/>
          <w:sz w:val="32"/>
          <w:szCs w:val="32"/>
        </w:rPr>
        <w:t>积极</w:t>
      </w:r>
      <w:r w:rsidRPr="00876219">
        <w:rPr>
          <w:rFonts w:asciiTheme="minorEastAsia" w:hAnsiTheme="minorEastAsia"/>
          <w:sz w:val="32"/>
          <w:szCs w:val="32"/>
        </w:rPr>
        <w:t>作为、承压前行</w:t>
      </w:r>
      <w:r w:rsidR="00437E68" w:rsidRPr="00876219">
        <w:rPr>
          <w:rFonts w:asciiTheme="minorEastAsia" w:hAnsiTheme="minorEastAsia" w:hint="eastAsia"/>
          <w:sz w:val="32"/>
          <w:szCs w:val="32"/>
        </w:rPr>
        <w:t>。面对疫情，全省机械行业</w:t>
      </w:r>
      <w:r w:rsidR="00437E68" w:rsidRPr="00876219">
        <w:rPr>
          <w:rFonts w:asciiTheme="minorEastAsia" w:hAnsiTheme="minorEastAsia"/>
          <w:sz w:val="32"/>
          <w:szCs w:val="32"/>
        </w:rPr>
        <w:t>广大企业积极履行社会责任，踊跃捐款捐物，支援抗疫一线</w:t>
      </w:r>
      <w:r w:rsidR="00437E68" w:rsidRPr="00876219">
        <w:rPr>
          <w:rFonts w:asciiTheme="minorEastAsia" w:hAnsiTheme="minorEastAsia" w:hint="eastAsia"/>
          <w:sz w:val="32"/>
          <w:szCs w:val="32"/>
        </w:rPr>
        <w:t>，</w:t>
      </w:r>
      <w:r w:rsidR="00437E68" w:rsidRPr="00876219">
        <w:rPr>
          <w:rFonts w:asciiTheme="minorEastAsia" w:hAnsiTheme="minorEastAsia"/>
          <w:sz w:val="32"/>
          <w:szCs w:val="32"/>
        </w:rPr>
        <w:t>彰显责任担当和家国情怀</w:t>
      </w:r>
      <w:r w:rsidR="00437E68" w:rsidRPr="00876219">
        <w:rPr>
          <w:rFonts w:asciiTheme="minorEastAsia" w:hAnsiTheme="minorEastAsia" w:hint="eastAsia"/>
          <w:sz w:val="32"/>
          <w:szCs w:val="32"/>
        </w:rPr>
        <w:t>；全行业</w:t>
      </w:r>
      <w:r w:rsidR="00437E68" w:rsidRPr="00876219">
        <w:rPr>
          <w:rFonts w:asciiTheme="minorEastAsia" w:hAnsiTheme="minorEastAsia"/>
          <w:sz w:val="32"/>
          <w:szCs w:val="32"/>
        </w:rPr>
        <w:t>听从指挥，精心</w:t>
      </w:r>
      <w:r w:rsidR="00437E68" w:rsidRPr="00876219">
        <w:rPr>
          <w:rFonts w:asciiTheme="minorEastAsia" w:hAnsiTheme="minorEastAsia"/>
          <w:sz w:val="32"/>
          <w:szCs w:val="32"/>
        </w:rPr>
        <w:lastRenderedPageBreak/>
        <w:t>组织</w:t>
      </w:r>
      <w:r w:rsidR="0059758A">
        <w:rPr>
          <w:rFonts w:asciiTheme="minorEastAsia" w:hAnsiTheme="minorEastAsia" w:hint="eastAsia"/>
          <w:sz w:val="32"/>
          <w:szCs w:val="32"/>
        </w:rPr>
        <w:t>，</w:t>
      </w:r>
      <w:r w:rsidR="00437E68" w:rsidRPr="00876219">
        <w:rPr>
          <w:rFonts w:asciiTheme="minorEastAsia" w:hAnsiTheme="minorEastAsia"/>
          <w:sz w:val="32"/>
          <w:szCs w:val="32"/>
        </w:rPr>
        <w:t>全力以赴开展复工复产，实现</w:t>
      </w:r>
      <w:r w:rsidR="00437E68" w:rsidRPr="00876219">
        <w:rPr>
          <w:rFonts w:asciiTheme="minorEastAsia" w:hAnsiTheme="minorEastAsia" w:hint="eastAsia"/>
          <w:sz w:val="32"/>
          <w:szCs w:val="32"/>
        </w:rPr>
        <w:t>“</w:t>
      </w:r>
      <w:r w:rsidR="00437E68" w:rsidRPr="00876219">
        <w:rPr>
          <w:rFonts w:asciiTheme="minorEastAsia" w:hAnsiTheme="minorEastAsia"/>
          <w:sz w:val="32"/>
          <w:szCs w:val="32"/>
        </w:rPr>
        <w:t>抗疫复产两不误</w:t>
      </w:r>
      <w:r w:rsidR="00437E68" w:rsidRPr="00876219">
        <w:rPr>
          <w:rFonts w:asciiTheme="minorEastAsia" w:hAnsiTheme="minorEastAsia" w:hint="eastAsia"/>
          <w:sz w:val="32"/>
          <w:szCs w:val="32"/>
        </w:rPr>
        <w:t>”</w:t>
      </w:r>
      <w:r w:rsidR="00437E68" w:rsidRPr="00876219">
        <w:rPr>
          <w:rFonts w:asciiTheme="minorEastAsia" w:hAnsiTheme="minorEastAsia"/>
          <w:sz w:val="32"/>
          <w:szCs w:val="32"/>
        </w:rPr>
        <w:t>。</w:t>
      </w:r>
      <w:r w:rsidRPr="00876219">
        <w:rPr>
          <w:rFonts w:asciiTheme="minorEastAsia" w:hAnsiTheme="minorEastAsia" w:hint="eastAsia"/>
          <w:sz w:val="32"/>
          <w:szCs w:val="32"/>
        </w:rPr>
        <w:t>得益于新基建、能源建设项目的启动以及国家</w:t>
      </w:r>
      <w:r w:rsidRPr="00876219">
        <w:rPr>
          <w:rFonts w:asciiTheme="minorEastAsia" w:hAnsiTheme="minorEastAsia"/>
          <w:sz w:val="32"/>
          <w:szCs w:val="32"/>
        </w:rPr>
        <w:t>减税降费</w:t>
      </w:r>
      <w:r w:rsidRPr="00876219">
        <w:rPr>
          <w:rFonts w:asciiTheme="minorEastAsia" w:hAnsiTheme="minorEastAsia" w:hint="eastAsia"/>
          <w:sz w:val="32"/>
          <w:szCs w:val="32"/>
        </w:rPr>
        <w:t>、助企扶企等经济政策和“双循环”新发展格局的建立，全省机械行业的经济运行态势呈现逐月回暖向好的势头，行业利润同比实现较大增幅。</w:t>
      </w:r>
      <w:r w:rsidR="00E02DC4" w:rsidRPr="00876219">
        <w:rPr>
          <w:rFonts w:asciiTheme="minorEastAsia" w:hAnsiTheme="minorEastAsia" w:hint="eastAsia"/>
          <w:sz w:val="32"/>
          <w:szCs w:val="32"/>
        </w:rPr>
        <w:t>全省机械工业呈现以下几个特点：</w:t>
      </w:r>
    </w:p>
    <w:p w:rsidR="00077408" w:rsidRPr="00876219" w:rsidRDefault="000F6EA9" w:rsidP="00FA6DD0">
      <w:pPr>
        <w:snapToGrid w:val="0"/>
        <w:spacing w:line="640" w:lineRule="exact"/>
        <w:ind w:leftChars="257" w:left="540" w:firstLineChars="50" w:firstLine="161"/>
        <w:rPr>
          <w:rFonts w:asciiTheme="minorEastAsia" w:hAnsiTheme="minorEastAsia"/>
          <w:b/>
          <w:sz w:val="32"/>
          <w:szCs w:val="32"/>
        </w:rPr>
      </w:pPr>
      <w:r w:rsidRPr="00876219">
        <w:rPr>
          <w:rFonts w:asciiTheme="minorEastAsia" w:hAnsiTheme="minorEastAsia" w:hint="eastAsia"/>
          <w:b/>
          <w:sz w:val="32"/>
          <w:szCs w:val="32"/>
        </w:rPr>
        <w:t>（一）</w:t>
      </w:r>
      <w:r w:rsidR="00077408" w:rsidRPr="00876219">
        <w:rPr>
          <w:rFonts w:asciiTheme="minorEastAsia" w:hAnsiTheme="minorEastAsia" w:hint="eastAsia"/>
          <w:b/>
          <w:sz w:val="32"/>
          <w:szCs w:val="32"/>
        </w:rPr>
        <w:t>行业经济运行保持平稳</w:t>
      </w:r>
    </w:p>
    <w:p w:rsidR="00393338" w:rsidRPr="00876219" w:rsidRDefault="00077408" w:rsidP="00FA6DD0">
      <w:pPr>
        <w:snapToGrid w:val="0"/>
        <w:spacing w:line="640" w:lineRule="exact"/>
        <w:ind w:firstLine="540"/>
        <w:rPr>
          <w:rFonts w:asciiTheme="minorEastAsia" w:hAnsiTheme="minorEastAsia"/>
          <w:sz w:val="32"/>
          <w:szCs w:val="32"/>
        </w:rPr>
      </w:pPr>
      <w:r w:rsidRPr="00876219">
        <w:rPr>
          <w:rFonts w:asciiTheme="minorEastAsia" w:hAnsiTheme="minorEastAsia" w:hint="eastAsia"/>
          <w:sz w:val="32"/>
          <w:szCs w:val="32"/>
        </w:rPr>
        <w:t>2020年，全国机械工业</w:t>
      </w:r>
      <w:r w:rsidR="00A8319D" w:rsidRPr="00876219">
        <w:rPr>
          <w:rFonts w:asciiTheme="minorEastAsia" w:hAnsiTheme="minorEastAsia" w:hint="eastAsia"/>
          <w:sz w:val="32"/>
          <w:szCs w:val="32"/>
        </w:rPr>
        <w:t>主要经济指标回升超预期，全年</w:t>
      </w:r>
      <w:r w:rsidR="00B754F4" w:rsidRPr="00876219">
        <w:rPr>
          <w:rFonts w:asciiTheme="minorEastAsia" w:hAnsiTheme="minorEastAsia" w:hint="eastAsia"/>
          <w:sz w:val="32"/>
          <w:szCs w:val="32"/>
        </w:rPr>
        <w:t>实现</w:t>
      </w:r>
      <w:r w:rsidR="00B754F4" w:rsidRPr="00876219">
        <w:rPr>
          <w:rFonts w:asciiTheme="minorEastAsia" w:hAnsiTheme="minorEastAsia"/>
          <w:sz w:val="32"/>
          <w:szCs w:val="32"/>
        </w:rPr>
        <w:t>营业收入22.85万亿元，同比增长4.49%；实现利润总额1.46万亿元，同比增长10.4%</w:t>
      </w:r>
      <w:r w:rsidR="00B754F4" w:rsidRPr="00876219">
        <w:rPr>
          <w:rFonts w:asciiTheme="minorEastAsia" w:hAnsiTheme="minorEastAsia" w:hint="eastAsia"/>
          <w:sz w:val="32"/>
          <w:szCs w:val="32"/>
        </w:rPr>
        <w:t>；</w:t>
      </w:r>
      <w:r w:rsidR="00B754F4" w:rsidRPr="00876219">
        <w:rPr>
          <w:rFonts w:asciiTheme="minorEastAsia" w:hAnsiTheme="minorEastAsia"/>
          <w:sz w:val="32"/>
          <w:szCs w:val="32"/>
        </w:rPr>
        <w:t>营业收入利润率为6.41%，比上年提升0.35个百分点。</w:t>
      </w:r>
      <w:r w:rsidR="00A8319D" w:rsidRPr="00876219">
        <w:rPr>
          <w:rFonts w:asciiTheme="minorEastAsia" w:hAnsiTheme="minorEastAsia" w:hint="eastAsia"/>
          <w:sz w:val="32"/>
          <w:szCs w:val="32"/>
        </w:rPr>
        <w:t>江苏</w:t>
      </w:r>
      <w:r w:rsidR="00B754F4" w:rsidRPr="00876219">
        <w:rPr>
          <w:rFonts w:asciiTheme="minorEastAsia" w:hAnsiTheme="minorEastAsia" w:hint="eastAsia"/>
          <w:sz w:val="32"/>
          <w:szCs w:val="32"/>
        </w:rPr>
        <w:t>机械</w:t>
      </w:r>
      <w:r w:rsidR="00804FF1" w:rsidRPr="00876219">
        <w:rPr>
          <w:rFonts w:asciiTheme="minorEastAsia" w:hAnsiTheme="minorEastAsia" w:hint="eastAsia"/>
          <w:sz w:val="32"/>
          <w:szCs w:val="32"/>
        </w:rPr>
        <w:t>行</w:t>
      </w:r>
      <w:r w:rsidR="00A8319D" w:rsidRPr="00876219">
        <w:rPr>
          <w:rFonts w:asciiTheme="minorEastAsia" w:hAnsiTheme="minorEastAsia" w:hint="eastAsia"/>
          <w:sz w:val="32"/>
          <w:szCs w:val="32"/>
        </w:rPr>
        <w:t>业经济运行总体保持平稳，</w:t>
      </w:r>
      <w:r w:rsidR="00B754F4" w:rsidRPr="00876219">
        <w:rPr>
          <w:rFonts w:asciiTheme="minorEastAsia" w:hAnsiTheme="minorEastAsia" w:hint="eastAsia"/>
          <w:sz w:val="32"/>
          <w:szCs w:val="32"/>
        </w:rPr>
        <w:t>实现营业收入32818亿元，同比增长6.8%，</w:t>
      </w:r>
      <w:r w:rsidR="00A8319D" w:rsidRPr="00876219">
        <w:rPr>
          <w:rFonts w:asciiTheme="minorEastAsia" w:hAnsiTheme="minorEastAsia"/>
          <w:sz w:val="32"/>
          <w:szCs w:val="32"/>
        </w:rPr>
        <w:t>增速较</w:t>
      </w:r>
      <w:r w:rsidR="00A8319D" w:rsidRPr="00876219">
        <w:rPr>
          <w:rFonts w:asciiTheme="minorEastAsia" w:hAnsiTheme="minorEastAsia" w:hint="eastAsia"/>
          <w:sz w:val="32"/>
          <w:szCs w:val="32"/>
        </w:rPr>
        <w:t>全国机械工业高2.31个百分点，较</w:t>
      </w:r>
      <w:r w:rsidR="00B754F4" w:rsidRPr="00876219">
        <w:rPr>
          <w:rFonts w:asciiTheme="minorEastAsia" w:hAnsiTheme="minorEastAsia" w:hint="eastAsia"/>
          <w:sz w:val="32"/>
          <w:szCs w:val="32"/>
        </w:rPr>
        <w:t>全省工业</w:t>
      </w:r>
      <w:r w:rsidR="00A8319D" w:rsidRPr="00876219">
        <w:rPr>
          <w:rFonts w:asciiTheme="minorEastAsia" w:hAnsiTheme="minorEastAsia" w:hint="eastAsia"/>
          <w:sz w:val="32"/>
          <w:szCs w:val="32"/>
        </w:rPr>
        <w:t>高</w:t>
      </w:r>
      <w:r w:rsidR="00B754F4" w:rsidRPr="00876219">
        <w:rPr>
          <w:rFonts w:asciiTheme="minorEastAsia" w:hAnsiTheme="minorEastAsia" w:hint="eastAsia"/>
          <w:sz w:val="32"/>
          <w:szCs w:val="32"/>
        </w:rPr>
        <w:t>2.8个百分点；</w:t>
      </w:r>
      <w:r w:rsidR="005F11B0" w:rsidRPr="00876219">
        <w:rPr>
          <w:rFonts w:asciiTheme="minorEastAsia" w:hAnsiTheme="minorEastAsia" w:hint="eastAsia"/>
          <w:sz w:val="32"/>
          <w:szCs w:val="32"/>
        </w:rPr>
        <w:t>实现利润2417.2亿元，同比增长14.2%，</w:t>
      </w:r>
      <w:r w:rsidR="00A8319D" w:rsidRPr="00876219">
        <w:rPr>
          <w:rFonts w:asciiTheme="minorEastAsia" w:hAnsiTheme="minorEastAsia" w:hint="eastAsia"/>
          <w:sz w:val="32"/>
          <w:szCs w:val="32"/>
        </w:rPr>
        <w:t>高于全国机械工业3.8个百分点，</w:t>
      </w:r>
      <w:r w:rsidR="005F11B0" w:rsidRPr="00876219">
        <w:rPr>
          <w:rFonts w:asciiTheme="minorEastAsia" w:hAnsiTheme="minorEastAsia" w:hint="eastAsia"/>
          <w:sz w:val="32"/>
          <w:szCs w:val="32"/>
        </w:rPr>
        <w:t>高于全省工业4.1个百分点</w:t>
      </w:r>
      <w:r w:rsidR="008E6307" w:rsidRPr="00876219">
        <w:rPr>
          <w:rFonts w:asciiTheme="minorEastAsia" w:hAnsiTheme="minorEastAsia" w:hint="eastAsia"/>
          <w:sz w:val="32"/>
          <w:szCs w:val="32"/>
        </w:rPr>
        <w:t>。</w:t>
      </w:r>
      <w:r w:rsidR="00A8319D" w:rsidRPr="00876219">
        <w:rPr>
          <w:rFonts w:asciiTheme="minorEastAsia" w:hAnsiTheme="minorEastAsia"/>
          <w:sz w:val="32"/>
          <w:szCs w:val="32"/>
        </w:rPr>
        <w:t>全省装备制造业增加值比上年</w:t>
      </w:r>
      <w:r w:rsidR="00A8319D" w:rsidRPr="00876219">
        <w:rPr>
          <w:rFonts w:asciiTheme="minorEastAsia" w:hAnsiTheme="minorEastAsia" w:hint="eastAsia"/>
          <w:sz w:val="32"/>
          <w:szCs w:val="32"/>
        </w:rPr>
        <w:t>同比</w:t>
      </w:r>
      <w:r w:rsidR="00A8319D" w:rsidRPr="00876219">
        <w:rPr>
          <w:rFonts w:asciiTheme="minorEastAsia" w:hAnsiTheme="minorEastAsia"/>
          <w:sz w:val="32"/>
          <w:szCs w:val="32"/>
        </w:rPr>
        <w:t>增长8.9%，高于规模以上工业2.8个百分点，对规上工业增加值增长的贡献率达71.4%。</w:t>
      </w:r>
      <w:r w:rsidR="00FA48B5" w:rsidRPr="00876219">
        <w:rPr>
          <w:rFonts w:asciiTheme="minorEastAsia" w:hAnsiTheme="minorEastAsia"/>
          <w:sz w:val="32"/>
          <w:szCs w:val="32"/>
        </w:rPr>
        <w:t>电子、专用设备等行业</w:t>
      </w:r>
      <w:r w:rsidR="00FA48B5" w:rsidRPr="00876219">
        <w:rPr>
          <w:rFonts w:asciiTheme="minorEastAsia" w:hAnsiTheme="minorEastAsia" w:hint="eastAsia"/>
          <w:sz w:val="32"/>
          <w:szCs w:val="32"/>
        </w:rPr>
        <w:t>增势良好，</w:t>
      </w:r>
      <w:r w:rsidR="00FA48B5" w:rsidRPr="00876219">
        <w:rPr>
          <w:rFonts w:asciiTheme="minorEastAsia" w:hAnsiTheme="minorEastAsia"/>
          <w:sz w:val="32"/>
          <w:szCs w:val="32"/>
        </w:rPr>
        <w:t>增加值分别增长9.4%和9.8%</w:t>
      </w:r>
      <w:r w:rsidR="00FA48B5" w:rsidRPr="00876219">
        <w:rPr>
          <w:rFonts w:asciiTheme="minorEastAsia" w:hAnsiTheme="minorEastAsia" w:hint="eastAsia"/>
          <w:sz w:val="32"/>
          <w:szCs w:val="32"/>
        </w:rPr>
        <w:t>，高于工业平均水平3.3和3.7个百分点</w:t>
      </w:r>
      <w:r w:rsidR="00FA48B5" w:rsidRPr="00876219">
        <w:rPr>
          <w:rFonts w:asciiTheme="minorEastAsia" w:hAnsiTheme="minorEastAsia"/>
          <w:sz w:val="32"/>
          <w:szCs w:val="32"/>
        </w:rPr>
        <w:t>。</w:t>
      </w:r>
      <w:r w:rsidR="00804FF1" w:rsidRPr="00876219">
        <w:rPr>
          <w:rFonts w:asciiTheme="minorEastAsia" w:hAnsiTheme="minorEastAsia" w:hint="eastAsia"/>
          <w:sz w:val="32"/>
          <w:szCs w:val="32"/>
        </w:rPr>
        <w:t>全省先进制造业快速发展，电子及通讯设备、智能装备产值实现两位数增长，分别增长12.2%和10.1%。</w:t>
      </w:r>
    </w:p>
    <w:p w:rsidR="00393338" w:rsidRPr="00057BEE" w:rsidRDefault="00393338" w:rsidP="00FA6DD0">
      <w:pPr>
        <w:snapToGrid w:val="0"/>
        <w:spacing w:line="640" w:lineRule="exact"/>
        <w:ind w:firstLine="540"/>
        <w:rPr>
          <w:rFonts w:asciiTheme="minorEastAsia" w:hAnsiTheme="minorEastAsia"/>
          <w:color w:val="FF0000"/>
          <w:sz w:val="32"/>
          <w:szCs w:val="32"/>
        </w:rPr>
      </w:pPr>
      <w:r w:rsidRPr="00876219">
        <w:rPr>
          <w:rFonts w:asciiTheme="minorEastAsia" w:hAnsiTheme="minorEastAsia" w:hint="eastAsia"/>
          <w:sz w:val="32"/>
          <w:szCs w:val="32"/>
        </w:rPr>
        <w:t>2020年，</w:t>
      </w:r>
      <w:r w:rsidR="00900119">
        <w:rPr>
          <w:rFonts w:asciiTheme="minorEastAsia" w:hAnsiTheme="minorEastAsia" w:hint="eastAsia"/>
          <w:sz w:val="32"/>
          <w:szCs w:val="32"/>
        </w:rPr>
        <w:t>全省</w:t>
      </w:r>
      <w:r w:rsidRPr="00876219">
        <w:rPr>
          <w:rFonts w:asciiTheme="minorEastAsia" w:hAnsiTheme="minorEastAsia" w:hint="eastAsia"/>
          <w:sz w:val="32"/>
          <w:szCs w:val="32"/>
        </w:rPr>
        <w:t>高端装备产品持续增长，</w:t>
      </w:r>
      <w:r w:rsidRPr="00876219">
        <w:rPr>
          <w:rFonts w:asciiTheme="minorEastAsia" w:hAnsiTheme="minorEastAsia"/>
          <w:sz w:val="32"/>
          <w:szCs w:val="32"/>
        </w:rPr>
        <w:t>新能源汽车、城市轨道车辆、太阳能电池</w:t>
      </w:r>
      <w:r w:rsidRPr="00876219">
        <w:rPr>
          <w:rFonts w:asciiTheme="minorEastAsia" w:hAnsiTheme="minorEastAsia" w:hint="eastAsia"/>
          <w:sz w:val="32"/>
          <w:szCs w:val="32"/>
        </w:rPr>
        <w:t>、发电设备、挖掘机的产量</w:t>
      </w:r>
      <w:r w:rsidRPr="00876219">
        <w:rPr>
          <w:rFonts w:asciiTheme="minorEastAsia" w:hAnsiTheme="minorEastAsia"/>
          <w:sz w:val="32"/>
          <w:szCs w:val="32"/>
        </w:rPr>
        <w:t>比上年分别</w:t>
      </w:r>
      <w:r w:rsidRPr="00876219">
        <w:rPr>
          <w:rFonts w:asciiTheme="minorEastAsia" w:hAnsiTheme="minorEastAsia"/>
          <w:sz w:val="32"/>
          <w:szCs w:val="32"/>
        </w:rPr>
        <w:lastRenderedPageBreak/>
        <w:t>增长42.0%、24.5%</w:t>
      </w:r>
      <w:r w:rsidRPr="00876219">
        <w:rPr>
          <w:rFonts w:asciiTheme="minorEastAsia" w:hAnsiTheme="minorEastAsia" w:hint="eastAsia"/>
          <w:sz w:val="32"/>
          <w:szCs w:val="32"/>
        </w:rPr>
        <w:t>、</w:t>
      </w:r>
      <w:r w:rsidRPr="00876219">
        <w:rPr>
          <w:rFonts w:asciiTheme="minorEastAsia" w:hAnsiTheme="minorEastAsia"/>
          <w:sz w:val="32"/>
          <w:szCs w:val="32"/>
        </w:rPr>
        <w:t>16.5%</w:t>
      </w:r>
      <w:r w:rsidRPr="00876219">
        <w:rPr>
          <w:rFonts w:asciiTheme="minorEastAsia" w:hAnsiTheme="minorEastAsia" w:hint="eastAsia"/>
          <w:sz w:val="32"/>
          <w:szCs w:val="32"/>
        </w:rPr>
        <w:t>、26.1%和43.2%。农业机械化水平进一步提升，中型拖拉机的产量达6.6万台，同比增长72.1%；全省</w:t>
      </w:r>
      <w:r w:rsidRPr="00876219">
        <w:rPr>
          <w:rFonts w:asciiTheme="minorEastAsia" w:hAnsiTheme="minorEastAsia"/>
          <w:sz w:val="32"/>
          <w:szCs w:val="32"/>
        </w:rPr>
        <w:t>农业机械总动力5193.9万千瓦，</w:t>
      </w:r>
      <w:r w:rsidRPr="00876219">
        <w:rPr>
          <w:rFonts w:asciiTheme="minorEastAsia" w:hAnsiTheme="minorEastAsia" w:hint="eastAsia"/>
          <w:sz w:val="32"/>
          <w:szCs w:val="32"/>
        </w:rPr>
        <w:t>极大推动了农机装备和现代农业的发展</w:t>
      </w:r>
      <w:r w:rsidRPr="00876219">
        <w:rPr>
          <w:rFonts w:asciiTheme="minorEastAsia" w:hAnsiTheme="minorEastAsia"/>
          <w:sz w:val="32"/>
          <w:szCs w:val="32"/>
        </w:rPr>
        <w:t>。重点项目</w:t>
      </w:r>
      <w:r w:rsidRPr="00876219">
        <w:rPr>
          <w:rFonts w:asciiTheme="minorEastAsia" w:hAnsiTheme="minorEastAsia" w:hint="eastAsia"/>
          <w:sz w:val="32"/>
          <w:szCs w:val="32"/>
        </w:rPr>
        <w:t>建设成效显著，</w:t>
      </w:r>
      <w:r w:rsidRPr="00876219">
        <w:rPr>
          <w:rFonts w:asciiTheme="minorEastAsia" w:hAnsiTheme="minorEastAsia"/>
          <w:sz w:val="32"/>
          <w:szCs w:val="32"/>
        </w:rPr>
        <w:t>信息、能源等基础设施建设取得重大进展。</w:t>
      </w:r>
      <w:r w:rsidRPr="00876219">
        <w:rPr>
          <w:rFonts w:asciiTheme="minorEastAsia" w:hAnsiTheme="minorEastAsia" w:hint="eastAsia"/>
          <w:sz w:val="32"/>
          <w:szCs w:val="32"/>
        </w:rPr>
        <w:t>全省</w:t>
      </w:r>
      <w:r w:rsidRPr="00876219">
        <w:rPr>
          <w:rFonts w:asciiTheme="minorEastAsia" w:hAnsiTheme="minorEastAsia"/>
          <w:sz w:val="32"/>
          <w:szCs w:val="32"/>
        </w:rPr>
        <w:t>建成5G基站7.1万座，基本实现全省各市县主城区和重点中心镇全覆盖</w:t>
      </w:r>
      <w:r w:rsidRPr="00876219">
        <w:rPr>
          <w:rFonts w:asciiTheme="minorEastAsia" w:hAnsiTheme="minorEastAsia" w:hint="eastAsia"/>
          <w:sz w:val="32"/>
          <w:szCs w:val="32"/>
        </w:rPr>
        <w:t>；</w:t>
      </w:r>
      <w:r w:rsidRPr="00876219">
        <w:rPr>
          <w:rFonts w:asciiTheme="minorEastAsia" w:hAnsiTheme="minorEastAsia"/>
          <w:sz w:val="32"/>
          <w:szCs w:val="32"/>
        </w:rPr>
        <w:t>海上风电、分布式光伏等新能源装机规模居全国前列。</w:t>
      </w:r>
      <w:r w:rsidRPr="00022D9D">
        <w:rPr>
          <w:rFonts w:asciiTheme="minorEastAsia" w:hAnsiTheme="minorEastAsia" w:hint="eastAsia"/>
          <w:sz w:val="32"/>
          <w:szCs w:val="32"/>
        </w:rPr>
        <w:t>全省</w:t>
      </w:r>
      <w:r w:rsidR="00E60344" w:rsidRPr="00022D9D">
        <w:rPr>
          <w:rFonts w:asciiTheme="minorEastAsia" w:hAnsiTheme="minorEastAsia"/>
          <w:sz w:val="32"/>
          <w:szCs w:val="32"/>
        </w:rPr>
        <w:t>工程机械</w:t>
      </w:r>
      <w:r w:rsidR="00E60344" w:rsidRPr="00022D9D">
        <w:rPr>
          <w:rFonts w:asciiTheme="minorEastAsia" w:hAnsiTheme="minorEastAsia" w:hint="eastAsia"/>
          <w:sz w:val="32"/>
          <w:szCs w:val="32"/>
        </w:rPr>
        <w:t>、</w:t>
      </w:r>
      <w:r w:rsidR="00566987" w:rsidRPr="00022D9D">
        <w:rPr>
          <w:rFonts w:asciiTheme="minorEastAsia" w:hAnsiTheme="minorEastAsia" w:hint="eastAsia"/>
          <w:sz w:val="32"/>
          <w:szCs w:val="32"/>
        </w:rPr>
        <w:t>新型</w:t>
      </w:r>
      <w:r w:rsidR="0059758A" w:rsidRPr="00022D9D">
        <w:rPr>
          <w:rFonts w:asciiTheme="minorEastAsia" w:hAnsiTheme="minorEastAsia" w:hint="eastAsia"/>
          <w:sz w:val="32"/>
          <w:szCs w:val="32"/>
        </w:rPr>
        <w:t>电力装备、</w:t>
      </w:r>
      <w:r w:rsidRPr="00022D9D">
        <w:rPr>
          <w:rFonts w:asciiTheme="minorEastAsia" w:hAnsiTheme="minorEastAsia"/>
          <w:sz w:val="32"/>
          <w:szCs w:val="32"/>
        </w:rPr>
        <w:t>船舶、光伏等</w:t>
      </w:r>
      <w:r w:rsidR="0059758A" w:rsidRPr="00022D9D">
        <w:rPr>
          <w:rFonts w:asciiTheme="minorEastAsia" w:hAnsiTheme="minorEastAsia" w:hint="eastAsia"/>
          <w:sz w:val="32"/>
          <w:szCs w:val="32"/>
        </w:rPr>
        <w:t>产业集群</w:t>
      </w:r>
      <w:r w:rsidRPr="00022D9D">
        <w:rPr>
          <w:rFonts w:asciiTheme="minorEastAsia" w:hAnsiTheme="minorEastAsia"/>
          <w:sz w:val="32"/>
          <w:szCs w:val="32"/>
        </w:rPr>
        <w:t>形成了较为完整的产业链和供应链，</w:t>
      </w:r>
      <w:r w:rsidRPr="00876219">
        <w:rPr>
          <w:rFonts w:asciiTheme="minorEastAsia" w:hAnsiTheme="minorEastAsia"/>
          <w:sz w:val="32"/>
          <w:szCs w:val="32"/>
        </w:rPr>
        <w:t>引领全国乃至全球行业的发展，成为江苏制造国际化发展的亮丽名片。</w:t>
      </w:r>
      <w:r w:rsidR="00057BEE" w:rsidRPr="00022D9D">
        <w:rPr>
          <w:rFonts w:asciiTheme="minorEastAsia" w:hAnsiTheme="minorEastAsia" w:hint="eastAsia"/>
          <w:sz w:val="32"/>
          <w:szCs w:val="32"/>
        </w:rPr>
        <w:t>徐州市工程机械集群成功入围国家先进制造业集群竞赛决赛，并在决赛中获胜，助推我省加快培育具有国际竞争力的先进制造业集群。</w:t>
      </w:r>
      <w:r w:rsidRPr="00876219">
        <w:rPr>
          <w:rFonts w:asciiTheme="minorEastAsia" w:hAnsiTheme="minorEastAsia" w:hint="eastAsia"/>
          <w:sz w:val="32"/>
          <w:szCs w:val="32"/>
        </w:rPr>
        <w:t>江苏</w:t>
      </w:r>
      <w:r w:rsidR="000279A7">
        <w:rPr>
          <w:rFonts w:asciiTheme="minorEastAsia" w:hAnsiTheme="minorEastAsia" w:hint="eastAsia"/>
          <w:sz w:val="32"/>
          <w:szCs w:val="32"/>
        </w:rPr>
        <w:t>作</w:t>
      </w:r>
      <w:r w:rsidRPr="00876219">
        <w:rPr>
          <w:rFonts w:asciiTheme="minorEastAsia" w:hAnsiTheme="minorEastAsia"/>
          <w:sz w:val="32"/>
          <w:szCs w:val="32"/>
        </w:rPr>
        <w:t>为全国第一造船大省，形成千亿级造船产业链，为全球重要的海工制造基地；光伏产业链发展一马当先，出口规模、重点领军企业数量均占全国半壁江山</w:t>
      </w:r>
      <w:r w:rsidRPr="00876219">
        <w:rPr>
          <w:rFonts w:asciiTheme="minorEastAsia" w:hAnsiTheme="minorEastAsia" w:hint="eastAsia"/>
          <w:sz w:val="32"/>
          <w:szCs w:val="32"/>
        </w:rPr>
        <w:t>。</w:t>
      </w:r>
    </w:p>
    <w:p w:rsidR="00BE174B" w:rsidRPr="00876219" w:rsidRDefault="00BE174B" w:rsidP="00FA6DD0">
      <w:pPr>
        <w:snapToGrid w:val="0"/>
        <w:spacing w:line="640" w:lineRule="exact"/>
        <w:ind w:firstLineChars="200" w:firstLine="640"/>
        <w:rPr>
          <w:rFonts w:asciiTheme="minorEastAsia" w:hAnsiTheme="minorEastAsia"/>
          <w:sz w:val="32"/>
          <w:szCs w:val="32"/>
        </w:rPr>
      </w:pPr>
      <w:r w:rsidRPr="00876219">
        <w:rPr>
          <w:rFonts w:asciiTheme="minorEastAsia" w:hAnsiTheme="minorEastAsia" w:hint="eastAsia"/>
          <w:sz w:val="32"/>
          <w:szCs w:val="32"/>
        </w:rPr>
        <w:t>2021年以</w:t>
      </w:r>
      <w:r w:rsidR="006C26B7">
        <w:rPr>
          <w:rFonts w:asciiTheme="minorEastAsia" w:hAnsiTheme="minorEastAsia" w:hint="eastAsia"/>
          <w:sz w:val="32"/>
          <w:szCs w:val="32"/>
        </w:rPr>
        <w:t>来，随着宏观经济政策效应继续逐步释放，机械工业需求市场继续恢复，</w:t>
      </w:r>
      <w:r w:rsidRPr="00876219">
        <w:rPr>
          <w:rFonts w:asciiTheme="minorEastAsia" w:hAnsiTheme="minorEastAsia" w:hint="eastAsia"/>
          <w:sz w:val="32"/>
          <w:szCs w:val="32"/>
        </w:rPr>
        <w:t>运行环境不断改善，行业生产延续了上年回稳向好的走势，企业信心进一步增强。2021年1</w:t>
      </w:r>
      <w:r w:rsidR="00621DCE" w:rsidRPr="00621DCE">
        <w:rPr>
          <w:rFonts w:asciiTheme="minorEastAsia" w:hAnsiTheme="minorEastAsia" w:hint="eastAsia"/>
          <w:sz w:val="32"/>
          <w:szCs w:val="32"/>
        </w:rPr>
        <w:t>～</w:t>
      </w:r>
      <w:r w:rsidRPr="00876219">
        <w:rPr>
          <w:rFonts w:asciiTheme="minorEastAsia" w:hAnsiTheme="minorEastAsia" w:hint="eastAsia"/>
          <w:sz w:val="32"/>
          <w:szCs w:val="32"/>
        </w:rPr>
        <w:t>6月份，全省机械工业规模以上企业17673家，实现主营业务收入21236.62亿元，同比增长36.34%；实现利润总额1365.56亿元，同比增长53.11%。现有资产合计46565.54亿元，同比增长14.53%；流动资产合计31492.18亿元，同比增长16.92%。企业</w:t>
      </w:r>
      <w:r w:rsidRPr="00876219">
        <w:rPr>
          <w:rFonts w:asciiTheme="minorEastAsia" w:hAnsiTheme="minorEastAsia" w:hint="eastAsia"/>
          <w:sz w:val="32"/>
          <w:szCs w:val="32"/>
        </w:rPr>
        <w:lastRenderedPageBreak/>
        <w:t>持续加大研发投入，研发费用595.79亿元，同比增长49.42%。</w:t>
      </w:r>
      <w:r w:rsidR="00571B72" w:rsidRPr="00F606F9">
        <w:rPr>
          <w:rFonts w:asciiTheme="minorEastAsia" w:hAnsiTheme="minorEastAsia" w:hint="eastAsia"/>
          <w:sz w:val="32"/>
          <w:szCs w:val="32"/>
        </w:rPr>
        <w:t>新产品产量快速增长，工业机器人、太阳能电池、新能源汽车、产量分别增长92.8%、36.6%、167.8%。</w:t>
      </w:r>
      <w:r w:rsidR="00393338" w:rsidRPr="00876219">
        <w:rPr>
          <w:rFonts w:asciiTheme="minorEastAsia" w:hAnsiTheme="minorEastAsia" w:hint="eastAsia"/>
          <w:sz w:val="32"/>
          <w:szCs w:val="32"/>
        </w:rPr>
        <w:t>由于全球疫情仍存在较大压力，外贸市场仍存在较大不确定性，同时原材料等大宗商品价格过快上涨，投资复苏乏力、账款回收难问题依然存在，为机械行业平稳运行带来压力。</w:t>
      </w:r>
      <w:r w:rsidRPr="00876219">
        <w:rPr>
          <w:rFonts w:asciiTheme="minorEastAsia" w:hAnsiTheme="minorEastAsia" w:hint="eastAsia"/>
          <w:sz w:val="32"/>
          <w:szCs w:val="32"/>
        </w:rPr>
        <w:t>1</w:t>
      </w:r>
      <w:r w:rsidR="00621DCE" w:rsidRPr="00621DCE">
        <w:rPr>
          <w:rFonts w:asciiTheme="minorEastAsia" w:hAnsiTheme="minorEastAsia" w:hint="eastAsia"/>
          <w:sz w:val="32"/>
          <w:szCs w:val="32"/>
        </w:rPr>
        <w:t>～</w:t>
      </w:r>
      <w:r w:rsidRPr="00876219">
        <w:rPr>
          <w:rFonts w:asciiTheme="minorEastAsia" w:hAnsiTheme="minorEastAsia" w:hint="eastAsia"/>
          <w:sz w:val="32"/>
          <w:szCs w:val="32"/>
        </w:rPr>
        <w:t>6月份，全省机械工业营业成本17808.68亿元，同比增长36.94%；销售费用615.21亿元、管理费用822.76亿元，同比</w:t>
      </w:r>
      <w:r w:rsidR="00571B72">
        <w:rPr>
          <w:rFonts w:asciiTheme="minorEastAsia" w:hAnsiTheme="minorEastAsia" w:hint="eastAsia"/>
          <w:sz w:val="32"/>
          <w:szCs w:val="32"/>
        </w:rPr>
        <w:t>分别</w:t>
      </w:r>
      <w:r w:rsidRPr="00876219">
        <w:rPr>
          <w:rFonts w:asciiTheme="minorEastAsia" w:hAnsiTheme="minorEastAsia" w:hint="eastAsia"/>
          <w:sz w:val="32"/>
          <w:szCs w:val="32"/>
        </w:rPr>
        <w:t>增长23.56%和16.70%。全省机械工业存货6696.16亿元，其中产成品2636.08亿元，同比分别增长25.25%和26.73%。应收账款11556.63.亿元，负债合计25936.83亿元，同比分别增长14.11%和16.68%。部分企业生产运行情况依旧困难</w:t>
      </w:r>
      <w:r w:rsidR="00561216">
        <w:rPr>
          <w:rFonts w:asciiTheme="minorEastAsia" w:hAnsiTheme="minorEastAsia" w:hint="eastAsia"/>
          <w:sz w:val="32"/>
          <w:szCs w:val="32"/>
        </w:rPr>
        <w:t>，</w:t>
      </w:r>
      <w:r w:rsidRPr="00876219">
        <w:rPr>
          <w:rFonts w:asciiTheme="minorEastAsia" w:hAnsiTheme="minorEastAsia" w:hint="eastAsia"/>
          <w:sz w:val="32"/>
          <w:szCs w:val="32"/>
        </w:rPr>
        <w:t>全行业现有亏损企业4100家，亏损总额220.61亿元。</w:t>
      </w:r>
    </w:p>
    <w:p w:rsidR="00FA48B5" w:rsidRPr="00876219" w:rsidRDefault="000F6EA9" w:rsidP="00FA6DD0">
      <w:pPr>
        <w:snapToGrid w:val="0"/>
        <w:spacing w:line="640" w:lineRule="exact"/>
        <w:ind w:firstLine="540"/>
        <w:rPr>
          <w:rFonts w:asciiTheme="minorEastAsia" w:hAnsiTheme="minorEastAsia"/>
          <w:b/>
          <w:sz w:val="32"/>
          <w:szCs w:val="32"/>
        </w:rPr>
      </w:pPr>
      <w:r w:rsidRPr="00876219">
        <w:rPr>
          <w:rFonts w:asciiTheme="minorEastAsia" w:hAnsiTheme="minorEastAsia" w:hint="eastAsia"/>
          <w:b/>
          <w:sz w:val="32"/>
          <w:szCs w:val="32"/>
        </w:rPr>
        <w:t xml:space="preserve">（二） </w:t>
      </w:r>
      <w:r w:rsidR="00FA48B5" w:rsidRPr="00876219">
        <w:rPr>
          <w:rFonts w:asciiTheme="minorEastAsia" w:hAnsiTheme="minorEastAsia" w:hint="eastAsia"/>
          <w:b/>
          <w:sz w:val="32"/>
          <w:szCs w:val="32"/>
        </w:rPr>
        <w:t>行业重大科技创新成果显著</w:t>
      </w:r>
    </w:p>
    <w:p w:rsidR="00E02DC4" w:rsidRPr="00876219" w:rsidRDefault="00694A09" w:rsidP="00FA6DD0">
      <w:pPr>
        <w:snapToGrid w:val="0"/>
        <w:spacing w:line="640" w:lineRule="exact"/>
        <w:ind w:firstLineChars="200" w:firstLine="640"/>
        <w:rPr>
          <w:rFonts w:asciiTheme="minorEastAsia" w:hAnsiTheme="minorEastAsia"/>
          <w:color w:val="000000"/>
          <w:spacing w:val="5"/>
          <w:sz w:val="32"/>
          <w:szCs w:val="32"/>
          <w:bdr w:val="none" w:sz="0" w:space="0" w:color="auto" w:frame="1"/>
        </w:rPr>
      </w:pPr>
      <w:r w:rsidRPr="00876219">
        <w:rPr>
          <w:rFonts w:asciiTheme="minorEastAsia" w:hAnsiTheme="minorEastAsia"/>
          <w:sz w:val="32"/>
          <w:szCs w:val="32"/>
        </w:rPr>
        <w:t>创新是引领发展的第一动力，是建设现代化经济体系的战略支撑</w:t>
      </w:r>
      <w:r w:rsidR="00437E68" w:rsidRPr="00876219">
        <w:rPr>
          <w:rFonts w:asciiTheme="minorEastAsia" w:hAnsiTheme="minorEastAsia" w:hint="eastAsia"/>
          <w:sz w:val="32"/>
          <w:szCs w:val="32"/>
        </w:rPr>
        <w:t>。</w:t>
      </w:r>
      <w:r w:rsidR="00E02DC4" w:rsidRPr="00876219">
        <w:rPr>
          <w:rFonts w:asciiTheme="minorEastAsia" w:hAnsiTheme="minorEastAsia"/>
          <w:sz w:val="32"/>
          <w:szCs w:val="32"/>
        </w:rPr>
        <w:t>回首过去</w:t>
      </w:r>
      <w:r w:rsidR="00E02DC4" w:rsidRPr="00876219">
        <w:rPr>
          <w:rFonts w:asciiTheme="minorEastAsia" w:hAnsiTheme="minorEastAsia" w:hint="eastAsia"/>
          <w:sz w:val="32"/>
          <w:szCs w:val="32"/>
        </w:rPr>
        <w:t>的2020</w:t>
      </w:r>
      <w:r w:rsidR="00E02DC4" w:rsidRPr="00876219">
        <w:rPr>
          <w:rFonts w:asciiTheme="minorEastAsia" w:hAnsiTheme="minorEastAsia"/>
          <w:sz w:val="32"/>
          <w:szCs w:val="32"/>
        </w:rPr>
        <w:t>年，</w:t>
      </w:r>
      <w:r w:rsidR="00F24DBB" w:rsidRPr="00876219">
        <w:rPr>
          <w:rFonts w:asciiTheme="minorEastAsia" w:hAnsiTheme="minorEastAsia" w:hint="eastAsia"/>
          <w:sz w:val="32"/>
          <w:szCs w:val="32"/>
        </w:rPr>
        <w:t>全</w:t>
      </w:r>
      <w:r w:rsidR="00633D9D" w:rsidRPr="00876219">
        <w:rPr>
          <w:rFonts w:asciiTheme="minorEastAsia" w:hAnsiTheme="minorEastAsia" w:hint="eastAsia"/>
          <w:sz w:val="32"/>
          <w:szCs w:val="32"/>
        </w:rPr>
        <w:t>省</w:t>
      </w:r>
      <w:r w:rsidR="00651D2A">
        <w:rPr>
          <w:rFonts w:asciiTheme="minorEastAsia" w:hAnsiTheme="minorEastAsia" w:hint="eastAsia"/>
          <w:sz w:val="32"/>
          <w:szCs w:val="32"/>
        </w:rPr>
        <w:t>机械工业</w:t>
      </w:r>
      <w:r w:rsidR="00633D9D" w:rsidRPr="00876219">
        <w:rPr>
          <w:rFonts w:asciiTheme="minorEastAsia" w:hAnsiTheme="minorEastAsia" w:hint="eastAsia"/>
          <w:sz w:val="32"/>
          <w:szCs w:val="32"/>
        </w:rPr>
        <w:t>再次</w:t>
      </w:r>
      <w:r w:rsidRPr="00876219">
        <w:rPr>
          <w:rFonts w:asciiTheme="minorEastAsia" w:hAnsiTheme="minorEastAsia"/>
          <w:sz w:val="32"/>
          <w:szCs w:val="32"/>
        </w:rPr>
        <w:t>取得了一系列重大科技创新成果</w:t>
      </w:r>
      <w:r w:rsidR="00633D9D" w:rsidRPr="00876219">
        <w:rPr>
          <w:rFonts w:asciiTheme="minorEastAsia" w:hAnsiTheme="minorEastAsia" w:hint="eastAsia"/>
          <w:sz w:val="32"/>
          <w:szCs w:val="32"/>
        </w:rPr>
        <w:t>。</w:t>
      </w:r>
      <w:r w:rsidR="00E02DC4" w:rsidRPr="00876219">
        <w:rPr>
          <w:rFonts w:asciiTheme="minorEastAsia" w:hAnsiTheme="minorEastAsia" w:hint="eastAsia"/>
          <w:b/>
          <w:color w:val="000000"/>
          <w:spacing w:val="5"/>
          <w:sz w:val="32"/>
          <w:szCs w:val="32"/>
          <w:bdr w:val="none" w:sz="0" w:space="0" w:color="auto" w:frame="1"/>
        </w:rPr>
        <w:t>徐工集团</w:t>
      </w:r>
      <w:r w:rsidR="00E02DC4" w:rsidRPr="00876219">
        <w:rPr>
          <w:rFonts w:asciiTheme="minorEastAsia" w:hAnsiTheme="minorEastAsia" w:hint="eastAsia"/>
          <w:color w:val="000000"/>
          <w:spacing w:val="5"/>
          <w:sz w:val="32"/>
          <w:szCs w:val="32"/>
          <w:bdr w:val="none" w:sz="0" w:space="0" w:color="auto" w:frame="1"/>
        </w:rPr>
        <w:t>研制的</w:t>
      </w:r>
      <w:r w:rsidR="00E02DC4" w:rsidRPr="00876219">
        <w:rPr>
          <w:rFonts w:asciiTheme="minorEastAsia" w:hAnsiTheme="minorEastAsia"/>
          <w:color w:val="000000"/>
          <w:spacing w:val="5"/>
          <w:sz w:val="32"/>
          <w:szCs w:val="32"/>
          <w:bdr w:val="none" w:sz="0" w:space="0" w:color="auto" w:frame="1"/>
        </w:rPr>
        <w:t>XC9350超大吨位电传动轮式装载机，打破</w:t>
      </w:r>
      <w:r w:rsidR="00E02DC4" w:rsidRPr="00876219">
        <w:rPr>
          <w:rFonts w:asciiTheme="minorEastAsia" w:hAnsiTheme="minorEastAsia" w:hint="eastAsia"/>
          <w:color w:val="000000"/>
          <w:spacing w:val="5"/>
          <w:sz w:val="32"/>
          <w:szCs w:val="32"/>
          <w:bdr w:val="none" w:sz="0" w:space="0" w:color="auto" w:frame="1"/>
        </w:rPr>
        <w:t>了</w:t>
      </w:r>
      <w:r w:rsidR="00E02DC4" w:rsidRPr="00876219">
        <w:rPr>
          <w:rFonts w:asciiTheme="minorEastAsia" w:hAnsiTheme="minorEastAsia"/>
          <w:color w:val="000000"/>
          <w:spacing w:val="5"/>
          <w:sz w:val="32"/>
          <w:szCs w:val="32"/>
          <w:bdr w:val="none" w:sz="0" w:space="0" w:color="auto" w:frame="1"/>
        </w:rPr>
        <w:t>国际超大吨位装载机技术垄断，成为中国唯一一家、全球第三家具备35吨级超大吨位装载机生产能力的企业，一跃跻身全球超大吨位装载机领导者行列。</w:t>
      </w:r>
      <w:r w:rsidR="00E02DC4" w:rsidRPr="00876219">
        <w:rPr>
          <w:rFonts w:asciiTheme="minorEastAsia" w:hAnsiTheme="minorEastAsia" w:hint="eastAsia"/>
          <w:b/>
          <w:sz w:val="32"/>
          <w:szCs w:val="32"/>
        </w:rPr>
        <w:t>江苏恒立液压科技公司</w:t>
      </w:r>
      <w:r w:rsidR="00E02DC4" w:rsidRPr="00876219">
        <w:rPr>
          <w:rFonts w:asciiTheme="minorEastAsia" w:hAnsiTheme="minorEastAsia" w:hint="eastAsia"/>
          <w:color w:val="000000"/>
          <w:spacing w:val="5"/>
          <w:sz w:val="32"/>
          <w:szCs w:val="32"/>
          <w:bdr w:val="none" w:sz="0" w:space="0" w:color="auto" w:frame="1"/>
        </w:rPr>
        <w:t>与</w:t>
      </w:r>
      <w:r w:rsidR="00E02DC4" w:rsidRPr="00876219">
        <w:rPr>
          <w:rFonts w:asciiTheme="minorEastAsia" w:hAnsiTheme="minorEastAsia" w:hint="eastAsia"/>
          <w:sz w:val="32"/>
          <w:szCs w:val="32"/>
        </w:rPr>
        <w:t>中科院国家天文台合作“中国天眼”球面射</w:t>
      </w:r>
      <w:r w:rsidR="00E02DC4" w:rsidRPr="00876219">
        <w:rPr>
          <w:rFonts w:asciiTheme="minorEastAsia" w:hAnsiTheme="minorEastAsia" w:hint="eastAsia"/>
          <w:sz w:val="32"/>
          <w:szCs w:val="32"/>
        </w:rPr>
        <w:lastRenderedPageBreak/>
        <w:t>电望远镜（FAST）液压促动器升级项目，积极助力中国天文事业发展；该公司还</w:t>
      </w:r>
      <w:r w:rsidR="00E02DC4" w:rsidRPr="00876219">
        <w:rPr>
          <w:rFonts w:asciiTheme="minorEastAsia" w:hAnsiTheme="minorEastAsia" w:hint="eastAsia"/>
          <w:color w:val="000000"/>
          <w:spacing w:val="5"/>
          <w:sz w:val="32"/>
          <w:szCs w:val="32"/>
          <w:bdr w:val="none" w:sz="0" w:space="0" w:color="auto" w:frame="1"/>
        </w:rPr>
        <w:t>成功</w:t>
      </w:r>
      <w:r w:rsidR="00E02DC4" w:rsidRPr="00876219">
        <w:rPr>
          <w:rFonts w:asciiTheme="minorEastAsia" w:hAnsiTheme="minorEastAsia"/>
          <w:color w:val="000000"/>
          <w:spacing w:val="5"/>
          <w:sz w:val="32"/>
          <w:szCs w:val="32"/>
          <w:bdr w:val="none" w:sz="0" w:space="0" w:color="auto" w:frame="1"/>
        </w:rPr>
        <w:t>推出V30G系列重载柱塞泵</w:t>
      </w:r>
      <w:r w:rsidR="00E02DC4" w:rsidRPr="00876219">
        <w:rPr>
          <w:rFonts w:asciiTheme="minorEastAsia" w:hAnsiTheme="minorEastAsia" w:hint="eastAsia"/>
          <w:color w:val="000000"/>
          <w:spacing w:val="5"/>
          <w:sz w:val="32"/>
          <w:szCs w:val="32"/>
          <w:bdr w:val="none" w:sz="0" w:space="0" w:color="auto" w:frame="1"/>
        </w:rPr>
        <w:t>，</w:t>
      </w:r>
      <w:r w:rsidR="00E02DC4" w:rsidRPr="00876219">
        <w:rPr>
          <w:rFonts w:asciiTheme="minorEastAsia" w:hAnsiTheme="minorEastAsia"/>
          <w:color w:val="000000"/>
          <w:spacing w:val="5"/>
          <w:sz w:val="32"/>
          <w:szCs w:val="32"/>
          <w:bdr w:val="none" w:sz="0" w:space="0" w:color="auto" w:frame="1"/>
        </w:rPr>
        <w:t>实现油泵数</w:t>
      </w:r>
      <w:r w:rsidR="00E02DC4" w:rsidRPr="00876219">
        <w:rPr>
          <w:rFonts w:asciiTheme="minorEastAsia" w:hAnsiTheme="minorEastAsia"/>
          <w:sz w:val="32"/>
          <w:szCs w:val="32"/>
        </w:rPr>
        <w:t>字化闭环控制</w:t>
      </w:r>
      <w:r w:rsidR="00E02DC4" w:rsidRPr="00876219">
        <w:rPr>
          <w:rFonts w:asciiTheme="minorEastAsia" w:hAnsiTheme="minorEastAsia" w:hint="eastAsia"/>
          <w:sz w:val="32"/>
          <w:szCs w:val="32"/>
        </w:rPr>
        <w:t>和</w:t>
      </w:r>
      <w:r w:rsidR="00E02DC4" w:rsidRPr="00876219">
        <w:rPr>
          <w:rFonts w:asciiTheme="minorEastAsia" w:hAnsiTheme="minorEastAsia"/>
          <w:sz w:val="32"/>
          <w:szCs w:val="32"/>
        </w:rPr>
        <w:t>寿命周期监控</w:t>
      </w:r>
      <w:r w:rsidR="00E02DC4" w:rsidRPr="00876219">
        <w:rPr>
          <w:rFonts w:asciiTheme="minorEastAsia" w:hAnsiTheme="minorEastAsia" w:hint="eastAsia"/>
          <w:sz w:val="32"/>
          <w:szCs w:val="32"/>
        </w:rPr>
        <w:t>。</w:t>
      </w:r>
      <w:r w:rsidR="00E02DC4" w:rsidRPr="00876219">
        <w:rPr>
          <w:rFonts w:asciiTheme="minorEastAsia" w:hAnsiTheme="minorEastAsia"/>
          <w:b/>
          <w:sz w:val="32"/>
          <w:szCs w:val="32"/>
        </w:rPr>
        <w:t>中天科技海</w:t>
      </w:r>
      <w:r w:rsidR="00E02DC4" w:rsidRPr="00876219">
        <w:rPr>
          <w:rFonts w:asciiTheme="minorEastAsia" w:hAnsiTheme="minorEastAsia"/>
          <w:b/>
          <w:color w:val="000000"/>
          <w:spacing w:val="5"/>
          <w:sz w:val="32"/>
          <w:szCs w:val="32"/>
          <w:bdr w:val="none" w:sz="0" w:space="0" w:color="auto" w:frame="1"/>
        </w:rPr>
        <w:t>缆公司</w:t>
      </w:r>
      <w:r w:rsidR="00E02DC4" w:rsidRPr="00876219">
        <w:rPr>
          <w:rFonts w:asciiTheme="minorEastAsia" w:hAnsiTheme="minorEastAsia" w:hint="eastAsia"/>
          <w:color w:val="000000"/>
          <w:spacing w:val="5"/>
          <w:sz w:val="32"/>
          <w:szCs w:val="32"/>
          <w:bdr w:val="none" w:sz="0" w:space="0" w:color="auto" w:frame="1"/>
        </w:rPr>
        <w:t>成功</w:t>
      </w:r>
      <w:r w:rsidR="00E02DC4" w:rsidRPr="00876219">
        <w:rPr>
          <w:rFonts w:asciiTheme="minorEastAsia" w:hAnsiTheme="minorEastAsia"/>
          <w:color w:val="000000"/>
          <w:spacing w:val="5"/>
          <w:sz w:val="32"/>
          <w:szCs w:val="32"/>
          <w:bdr w:val="none" w:sz="0" w:space="0" w:color="auto" w:frame="1"/>
        </w:rPr>
        <w:t>研</w:t>
      </w:r>
      <w:r w:rsidR="00E02DC4" w:rsidRPr="00876219">
        <w:rPr>
          <w:rFonts w:asciiTheme="minorEastAsia" w:hAnsiTheme="minorEastAsia" w:hint="eastAsia"/>
          <w:color w:val="000000"/>
          <w:spacing w:val="5"/>
          <w:sz w:val="32"/>
          <w:szCs w:val="32"/>
          <w:bdr w:val="none" w:sz="0" w:space="0" w:color="auto" w:frame="1"/>
        </w:rPr>
        <w:t>制</w:t>
      </w:r>
      <w:r w:rsidR="00E02DC4" w:rsidRPr="00876219">
        <w:rPr>
          <w:rFonts w:asciiTheme="minorEastAsia" w:hAnsiTheme="minorEastAsia"/>
          <w:color w:val="000000"/>
          <w:spacing w:val="5"/>
          <w:sz w:val="32"/>
          <w:szCs w:val="32"/>
          <w:bdr w:val="none" w:sz="0" w:space="0" w:color="auto" w:frame="1"/>
        </w:rPr>
        <w:t>±400kV柔性直流海底电缆</w:t>
      </w:r>
      <w:r w:rsidR="00E02DC4" w:rsidRPr="00876219">
        <w:rPr>
          <w:rFonts w:asciiTheme="minorEastAsia" w:hAnsiTheme="minorEastAsia" w:hint="eastAsia"/>
          <w:color w:val="000000"/>
          <w:spacing w:val="5"/>
          <w:sz w:val="32"/>
          <w:szCs w:val="32"/>
          <w:bdr w:val="none" w:sz="0" w:space="0" w:color="auto" w:frame="1"/>
        </w:rPr>
        <w:t>，</w:t>
      </w:r>
      <w:r w:rsidR="00E02DC4" w:rsidRPr="00876219">
        <w:rPr>
          <w:rFonts w:asciiTheme="minorEastAsia" w:hAnsiTheme="minorEastAsia"/>
          <w:color w:val="000000"/>
          <w:spacing w:val="5"/>
          <w:sz w:val="32"/>
          <w:szCs w:val="32"/>
          <w:bdr w:val="none" w:sz="0" w:space="0" w:color="auto" w:frame="1"/>
        </w:rPr>
        <w:t>是目前世界范围内柔性直流海底电缆输电应用的前沿产品，具有线路造价低、损耗小、传输距离长、系统稳定性高等优点</w:t>
      </w:r>
      <w:r w:rsidR="00E02DC4" w:rsidRPr="00876219">
        <w:rPr>
          <w:rFonts w:asciiTheme="minorEastAsia" w:hAnsiTheme="minorEastAsia" w:hint="eastAsia"/>
          <w:color w:val="000000"/>
          <w:spacing w:val="5"/>
          <w:sz w:val="32"/>
          <w:szCs w:val="32"/>
          <w:bdr w:val="none" w:sz="0" w:space="0" w:color="auto" w:frame="1"/>
        </w:rPr>
        <w:t>，</w:t>
      </w:r>
      <w:r w:rsidR="00E02DC4" w:rsidRPr="00876219">
        <w:rPr>
          <w:rFonts w:asciiTheme="minorEastAsia" w:hAnsiTheme="minorEastAsia"/>
          <w:color w:val="000000"/>
          <w:spacing w:val="5"/>
          <w:sz w:val="32"/>
          <w:szCs w:val="32"/>
          <w:bdr w:val="none" w:sz="0" w:space="0" w:color="auto" w:frame="1"/>
        </w:rPr>
        <w:t>开创了大长度直流海底电缆传输的新格局。</w:t>
      </w:r>
      <w:r w:rsidR="00E02DC4" w:rsidRPr="00876219">
        <w:rPr>
          <w:rFonts w:asciiTheme="minorEastAsia" w:hAnsiTheme="minorEastAsia" w:hint="eastAsia"/>
          <w:b/>
          <w:color w:val="000000"/>
          <w:spacing w:val="5"/>
          <w:sz w:val="32"/>
          <w:szCs w:val="32"/>
          <w:bdr w:val="none" w:sz="0" w:space="0" w:color="auto" w:frame="1"/>
        </w:rPr>
        <w:t>中交天和机械设备公司</w:t>
      </w:r>
      <w:r w:rsidR="00E02DC4" w:rsidRPr="00876219">
        <w:rPr>
          <w:rFonts w:asciiTheme="minorEastAsia" w:hAnsiTheme="minorEastAsia" w:hint="eastAsia"/>
          <w:color w:val="000000"/>
          <w:spacing w:val="5"/>
          <w:sz w:val="32"/>
          <w:szCs w:val="32"/>
          <w:bdr w:val="none" w:sz="0" w:space="0" w:color="auto" w:frame="1"/>
        </w:rPr>
        <w:t>研制的新型海上风电嵌岩钻机在</w:t>
      </w:r>
      <w:r w:rsidR="00E02DC4" w:rsidRPr="00876219">
        <w:rPr>
          <w:rFonts w:asciiTheme="minorEastAsia" w:hAnsiTheme="minorEastAsia"/>
          <w:color w:val="000000"/>
          <w:spacing w:val="5"/>
          <w:sz w:val="32"/>
          <w:szCs w:val="32"/>
          <w:bdr w:val="none" w:sz="0" w:space="0" w:color="auto" w:frame="1"/>
        </w:rPr>
        <w:t>三川平海湾海上风电场</w:t>
      </w:r>
      <w:r w:rsidR="00E02DC4" w:rsidRPr="00876219">
        <w:rPr>
          <w:rFonts w:asciiTheme="minorEastAsia" w:hAnsiTheme="minorEastAsia" w:hint="eastAsia"/>
          <w:color w:val="000000"/>
          <w:spacing w:val="5"/>
          <w:sz w:val="32"/>
          <w:szCs w:val="32"/>
          <w:bdr w:val="none" w:sz="0" w:space="0" w:color="auto" w:frame="1"/>
        </w:rPr>
        <w:t>完成了国内海上最大直径嵌岩单桩钻孔项目，对世界海上风电领域大直径单桩嵌岩基础工程的发展产生了里程碑的意义。</w:t>
      </w:r>
      <w:r w:rsidR="00E02DC4" w:rsidRPr="00876219">
        <w:rPr>
          <w:rFonts w:asciiTheme="minorEastAsia" w:hAnsiTheme="minorEastAsia" w:hint="eastAsia"/>
          <w:b/>
          <w:sz w:val="32"/>
          <w:szCs w:val="32"/>
        </w:rPr>
        <w:t>中国船舶</w:t>
      </w:r>
      <w:r w:rsidR="00E02DC4" w:rsidRPr="00876219">
        <w:rPr>
          <w:rFonts w:asciiTheme="minorEastAsia" w:hAnsiTheme="minorEastAsia"/>
          <w:b/>
          <w:sz w:val="32"/>
          <w:szCs w:val="32"/>
        </w:rPr>
        <w:t>集团</w:t>
      </w:r>
      <w:r w:rsidR="00E02DC4" w:rsidRPr="00876219">
        <w:rPr>
          <w:rFonts w:asciiTheme="minorEastAsia" w:hAnsiTheme="minorEastAsia" w:hint="eastAsia"/>
          <w:b/>
          <w:sz w:val="32"/>
          <w:szCs w:val="32"/>
        </w:rPr>
        <w:t>七〇二所</w:t>
      </w:r>
      <w:r w:rsidR="00E02DC4" w:rsidRPr="00876219">
        <w:rPr>
          <w:rFonts w:asciiTheme="minorEastAsia" w:hAnsiTheme="minorEastAsia"/>
          <w:sz w:val="32"/>
          <w:szCs w:val="32"/>
        </w:rPr>
        <w:t>牵头设计和建造</w:t>
      </w:r>
      <w:r w:rsidR="00E02DC4" w:rsidRPr="00876219">
        <w:rPr>
          <w:rFonts w:asciiTheme="minorEastAsia" w:hAnsiTheme="minorEastAsia" w:hint="eastAsia"/>
          <w:sz w:val="32"/>
          <w:szCs w:val="32"/>
        </w:rPr>
        <w:t>的</w:t>
      </w:r>
      <w:r w:rsidR="00E02DC4" w:rsidRPr="00876219">
        <w:rPr>
          <w:rFonts w:asciiTheme="minorEastAsia" w:hAnsiTheme="minorEastAsia"/>
          <w:sz w:val="32"/>
          <w:szCs w:val="32"/>
        </w:rPr>
        <w:t>“奋斗者”号全海深载人潜水器</w:t>
      </w:r>
      <w:r w:rsidR="00E02DC4" w:rsidRPr="00876219">
        <w:rPr>
          <w:rFonts w:asciiTheme="minorEastAsia" w:hAnsiTheme="minorEastAsia" w:hint="eastAsia"/>
          <w:sz w:val="32"/>
          <w:szCs w:val="32"/>
        </w:rPr>
        <w:t>，</w:t>
      </w:r>
      <w:r w:rsidR="00E02DC4" w:rsidRPr="00876219">
        <w:rPr>
          <w:rFonts w:asciiTheme="minorEastAsia" w:hAnsiTheme="minorEastAsia"/>
          <w:color w:val="000000"/>
          <w:spacing w:val="5"/>
          <w:sz w:val="32"/>
          <w:szCs w:val="32"/>
          <w:bdr w:val="none" w:sz="0" w:space="0" w:color="auto" w:frame="1"/>
        </w:rPr>
        <w:t>采用安全稳定、动力强劲的能源系统，拥有先进的控制系统和定位系统以及耐压的载人球舱和浮力材料</w:t>
      </w:r>
      <w:r w:rsidR="00E02DC4" w:rsidRPr="00876219">
        <w:rPr>
          <w:rFonts w:asciiTheme="minorEastAsia" w:hAnsiTheme="minorEastAsia" w:hint="eastAsia"/>
          <w:color w:val="000000"/>
          <w:spacing w:val="5"/>
          <w:sz w:val="32"/>
          <w:szCs w:val="32"/>
          <w:bdr w:val="none" w:sz="0" w:space="0" w:color="auto" w:frame="1"/>
        </w:rPr>
        <w:t>，</w:t>
      </w:r>
      <w:r w:rsidR="00E02DC4" w:rsidRPr="00876219">
        <w:rPr>
          <w:rFonts w:asciiTheme="minorEastAsia" w:hAnsiTheme="minorEastAsia"/>
          <w:color w:val="000000"/>
          <w:spacing w:val="5"/>
          <w:sz w:val="32"/>
          <w:szCs w:val="32"/>
          <w:bdr w:val="none" w:sz="0" w:space="0" w:color="auto" w:frame="1"/>
        </w:rPr>
        <w:t>成功完成万米海试</w:t>
      </w:r>
      <w:r w:rsidR="00E02DC4" w:rsidRPr="00876219">
        <w:rPr>
          <w:rFonts w:asciiTheme="minorEastAsia" w:hAnsiTheme="minorEastAsia" w:hint="eastAsia"/>
          <w:color w:val="000000"/>
          <w:spacing w:val="5"/>
          <w:sz w:val="32"/>
          <w:szCs w:val="32"/>
          <w:bdr w:val="none" w:sz="0" w:space="0" w:color="auto" w:frame="1"/>
        </w:rPr>
        <w:t>并顺利</w:t>
      </w:r>
      <w:r w:rsidR="00E02DC4" w:rsidRPr="00876219">
        <w:rPr>
          <w:rFonts w:asciiTheme="minorEastAsia" w:hAnsiTheme="minorEastAsia"/>
          <w:color w:val="000000"/>
          <w:spacing w:val="5"/>
          <w:sz w:val="32"/>
          <w:szCs w:val="32"/>
          <w:bdr w:val="none" w:sz="0" w:space="0" w:color="auto" w:frame="1"/>
        </w:rPr>
        <w:t>返航</w:t>
      </w:r>
      <w:r w:rsidR="00E02DC4" w:rsidRPr="00876219">
        <w:rPr>
          <w:rFonts w:asciiTheme="minorEastAsia" w:hAnsiTheme="minorEastAsia" w:hint="eastAsia"/>
          <w:color w:val="000000"/>
          <w:spacing w:val="5"/>
          <w:sz w:val="32"/>
          <w:szCs w:val="32"/>
          <w:bdr w:val="none" w:sz="0" w:space="0" w:color="auto" w:frame="1"/>
        </w:rPr>
        <w:t>。</w:t>
      </w:r>
      <w:r w:rsidR="00E02DC4" w:rsidRPr="00876219">
        <w:rPr>
          <w:rFonts w:asciiTheme="minorEastAsia" w:hAnsiTheme="minorEastAsia" w:hint="eastAsia"/>
          <w:sz w:val="32"/>
          <w:szCs w:val="32"/>
        </w:rPr>
        <w:t>由</w:t>
      </w:r>
      <w:r w:rsidR="00E02DC4" w:rsidRPr="00876219">
        <w:rPr>
          <w:rFonts w:asciiTheme="minorEastAsia" w:hAnsiTheme="minorEastAsia" w:hint="eastAsia"/>
          <w:b/>
          <w:sz w:val="32"/>
          <w:szCs w:val="32"/>
        </w:rPr>
        <w:t>国网江苏综合能源服务公司</w:t>
      </w:r>
      <w:r w:rsidR="00E02DC4" w:rsidRPr="00876219">
        <w:rPr>
          <w:rFonts w:asciiTheme="minorEastAsia" w:hAnsiTheme="minorEastAsia" w:hint="eastAsia"/>
          <w:sz w:val="32"/>
          <w:szCs w:val="32"/>
        </w:rPr>
        <w:t>、中国电力科学研究院新能源研究中心、南京钢铁股份公司等单位联合研发的国内首台新型智能轨道电动机车成功运行，标志着大型工矿企业调度机车迈入清洁能源新时代。</w:t>
      </w:r>
      <w:r w:rsidR="00E02DC4" w:rsidRPr="00876219">
        <w:rPr>
          <w:rFonts w:asciiTheme="minorEastAsia" w:hAnsiTheme="minorEastAsia" w:hint="eastAsia"/>
          <w:b/>
          <w:color w:val="000000"/>
          <w:spacing w:val="5"/>
          <w:sz w:val="32"/>
          <w:szCs w:val="32"/>
          <w:bdr w:val="none" w:sz="0" w:space="0" w:color="auto" w:frame="1"/>
        </w:rPr>
        <w:t>苏州东菱振动试验仪器公司</w:t>
      </w:r>
      <w:r w:rsidR="00E02DC4" w:rsidRPr="00876219">
        <w:rPr>
          <w:rFonts w:asciiTheme="minorEastAsia" w:hAnsiTheme="minorEastAsia" w:hint="eastAsia"/>
          <w:color w:val="000000"/>
          <w:spacing w:val="5"/>
          <w:sz w:val="32"/>
          <w:szCs w:val="32"/>
          <w:bdr w:val="none" w:sz="0" w:space="0" w:color="auto" w:frame="1"/>
        </w:rPr>
        <w:t>自主研制的50吨振动试验系统，为“天问一号”提供了可靠性试验配套服务，助力我国首个火星探测器“天问一号”成功发射。</w:t>
      </w:r>
      <w:r w:rsidR="00E02DC4" w:rsidRPr="00876219">
        <w:rPr>
          <w:rFonts w:asciiTheme="minorEastAsia" w:hAnsiTheme="minorEastAsia" w:hint="eastAsia"/>
          <w:b/>
          <w:color w:val="000000"/>
          <w:spacing w:val="5"/>
          <w:sz w:val="32"/>
          <w:szCs w:val="32"/>
          <w:bdr w:val="none" w:sz="0" w:space="0" w:color="auto" w:frame="1"/>
        </w:rPr>
        <w:t>金石机器人常州股份公司</w:t>
      </w:r>
      <w:r w:rsidR="00E02DC4" w:rsidRPr="00876219">
        <w:rPr>
          <w:rFonts w:asciiTheme="minorEastAsia" w:hAnsiTheme="minorEastAsia" w:hint="eastAsia"/>
          <w:color w:val="000000"/>
          <w:spacing w:val="5"/>
          <w:sz w:val="32"/>
          <w:szCs w:val="32"/>
          <w:bdr w:val="none" w:sz="0" w:space="0" w:color="auto" w:frame="1"/>
        </w:rPr>
        <w:t>成功研制T800型大物流后端分拣桁架机器人，为工厂智能物流推场带来快速高效的解决方案。</w:t>
      </w:r>
      <w:r w:rsidR="00E02DC4" w:rsidRPr="00876219">
        <w:rPr>
          <w:rFonts w:asciiTheme="minorEastAsia" w:hAnsiTheme="minorEastAsia" w:hint="eastAsia"/>
          <w:color w:val="000000"/>
          <w:spacing w:val="5"/>
          <w:sz w:val="32"/>
          <w:szCs w:val="32"/>
          <w:bdr w:val="none" w:sz="0" w:space="0" w:color="auto" w:frame="1"/>
        </w:rPr>
        <w:lastRenderedPageBreak/>
        <w:t>全省机械装备行业</w:t>
      </w:r>
      <w:r w:rsidR="007004D5">
        <w:rPr>
          <w:rFonts w:asciiTheme="minorEastAsia" w:hAnsiTheme="minorEastAsia" w:hint="eastAsia"/>
          <w:color w:val="000000"/>
          <w:spacing w:val="5"/>
          <w:sz w:val="32"/>
          <w:szCs w:val="32"/>
          <w:bdr w:val="none" w:sz="0" w:space="0" w:color="auto" w:frame="1"/>
        </w:rPr>
        <w:t>里</w:t>
      </w:r>
      <w:r w:rsidR="00E02DC4" w:rsidRPr="00876219">
        <w:rPr>
          <w:rFonts w:asciiTheme="minorEastAsia" w:hAnsiTheme="minorEastAsia" w:hint="eastAsia"/>
          <w:color w:val="000000"/>
          <w:spacing w:val="5"/>
          <w:sz w:val="32"/>
          <w:szCs w:val="32"/>
          <w:bdr w:val="none" w:sz="0" w:space="0" w:color="auto" w:frame="1"/>
        </w:rPr>
        <w:t>，南京航空航天大学、南京康尼机电股份有限公司等单位完成的“智能故障诊断与调节技术及其轨道车辆应用”等9个项目获得2020年度江苏省科学技术一等奖，19个项目获得二等奖，48个项目获得三等奖；无锡先导智能装备股份有限公司、江苏亨通光电股份有限公司、中车戚墅堰机车车辆工艺研究所有限公司、中天科技海缆有限公司等企业获得省企业技术创新奖。</w:t>
      </w:r>
      <w:r w:rsidR="00E02DC4" w:rsidRPr="00876219">
        <w:rPr>
          <w:rFonts w:asciiTheme="minorEastAsia" w:hAnsiTheme="minorEastAsia"/>
          <w:color w:val="000000"/>
          <w:spacing w:val="5"/>
          <w:sz w:val="32"/>
          <w:szCs w:val="32"/>
          <w:bdr w:val="none" w:sz="0" w:space="0" w:color="auto" w:frame="1"/>
        </w:rPr>
        <w:t>徐州重型机械有限公司</w:t>
      </w:r>
      <w:r w:rsidR="00E02DC4" w:rsidRPr="00876219">
        <w:rPr>
          <w:rFonts w:asciiTheme="minorEastAsia" w:hAnsiTheme="minorEastAsia" w:hint="eastAsia"/>
          <w:color w:val="000000"/>
          <w:spacing w:val="5"/>
          <w:sz w:val="32"/>
          <w:szCs w:val="32"/>
          <w:bdr w:val="none" w:sz="0" w:space="0" w:color="auto" w:frame="1"/>
        </w:rPr>
        <w:t>“</w:t>
      </w:r>
      <w:r w:rsidR="00E02DC4" w:rsidRPr="00876219">
        <w:rPr>
          <w:rFonts w:asciiTheme="minorEastAsia" w:hAnsiTheme="minorEastAsia"/>
          <w:color w:val="000000"/>
          <w:spacing w:val="5"/>
          <w:sz w:val="32"/>
          <w:szCs w:val="32"/>
          <w:bdr w:val="none" w:sz="0" w:space="0" w:color="auto" w:frame="1"/>
        </w:rPr>
        <w:t>用于起重作业的全地面起重机</w:t>
      </w:r>
      <w:r w:rsidR="00E02DC4" w:rsidRPr="00876219">
        <w:rPr>
          <w:rFonts w:asciiTheme="minorEastAsia" w:hAnsiTheme="minorEastAsia" w:hint="eastAsia"/>
          <w:color w:val="000000"/>
          <w:spacing w:val="5"/>
          <w:sz w:val="32"/>
          <w:szCs w:val="32"/>
          <w:bdr w:val="none" w:sz="0" w:space="0" w:color="auto" w:frame="1"/>
        </w:rPr>
        <w:t>”、</w:t>
      </w:r>
      <w:r w:rsidR="00E02DC4" w:rsidRPr="00876219">
        <w:rPr>
          <w:rFonts w:asciiTheme="minorEastAsia" w:hAnsiTheme="minorEastAsia"/>
          <w:color w:val="000000"/>
          <w:spacing w:val="5"/>
          <w:sz w:val="32"/>
          <w:szCs w:val="32"/>
          <w:bdr w:val="none" w:sz="0" w:space="0" w:color="auto" w:frame="1"/>
        </w:rPr>
        <w:t>亿嘉和科技股份有限公司</w:t>
      </w:r>
      <w:r w:rsidR="00E02DC4" w:rsidRPr="00876219">
        <w:rPr>
          <w:rFonts w:asciiTheme="minorEastAsia" w:hAnsiTheme="minorEastAsia" w:hint="eastAsia"/>
          <w:color w:val="000000"/>
          <w:spacing w:val="5"/>
          <w:sz w:val="32"/>
          <w:szCs w:val="32"/>
          <w:bdr w:val="none" w:sz="0" w:space="0" w:color="auto" w:frame="1"/>
        </w:rPr>
        <w:t>“</w:t>
      </w:r>
      <w:r w:rsidR="00E02DC4" w:rsidRPr="00876219">
        <w:rPr>
          <w:rFonts w:asciiTheme="minorEastAsia" w:hAnsiTheme="minorEastAsia"/>
          <w:color w:val="000000"/>
          <w:spacing w:val="5"/>
          <w:sz w:val="32"/>
          <w:szCs w:val="32"/>
          <w:bdr w:val="none" w:sz="0" w:space="0" w:color="auto" w:frame="1"/>
        </w:rPr>
        <w:t>巡检机器人</w:t>
      </w:r>
      <w:r w:rsidR="00E02DC4" w:rsidRPr="00876219">
        <w:rPr>
          <w:rFonts w:asciiTheme="minorEastAsia" w:hAnsiTheme="minorEastAsia" w:hint="eastAsia"/>
          <w:color w:val="000000"/>
          <w:spacing w:val="5"/>
          <w:sz w:val="32"/>
          <w:szCs w:val="32"/>
          <w:bdr w:val="none" w:sz="0" w:space="0" w:color="auto" w:frame="1"/>
        </w:rPr>
        <w:t>”、</w:t>
      </w:r>
      <w:r w:rsidR="00E02DC4" w:rsidRPr="00876219">
        <w:rPr>
          <w:rFonts w:asciiTheme="minorEastAsia" w:hAnsiTheme="minorEastAsia"/>
          <w:color w:val="000000"/>
          <w:spacing w:val="5"/>
          <w:sz w:val="32"/>
          <w:szCs w:val="32"/>
          <w:bdr w:val="none" w:sz="0" w:space="0" w:color="auto" w:frame="1"/>
        </w:rPr>
        <w:t>苏州苏试试验集团股份有限公司</w:t>
      </w:r>
      <w:r w:rsidR="00E02DC4" w:rsidRPr="00876219">
        <w:rPr>
          <w:rFonts w:asciiTheme="minorEastAsia" w:hAnsiTheme="minorEastAsia" w:hint="eastAsia"/>
          <w:color w:val="000000"/>
          <w:spacing w:val="5"/>
          <w:sz w:val="32"/>
          <w:szCs w:val="32"/>
          <w:bdr w:val="none" w:sz="0" w:space="0" w:color="auto" w:frame="1"/>
        </w:rPr>
        <w:t>“</w:t>
      </w:r>
      <w:r w:rsidR="00E02DC4" w:rsidRPr="00876219">
        <w:rPr>
          <w:rFonts w:asciiTheme="minorEastAsia" w:hAnsiTheme="minorEastAsia"/>
          <w:color w:val="000000"/>
          <w:spacing w:val="5"/>
          <w:sz w:val="32"/>
          <w:szCs w:val="32"/>
          <w:bdr w:val="none" w:sz="0" w:space="0" w:color="auto" w:frame="1"/>
        </w:rPr>
        <w:t>电动振动台励磁电压自动调整方法</w:t>
      </w:r>
      <w:r w:rsidR="00E02DC4" w:rsidRPr="00876219">
        <w:rPr>
          <w:rFonts w:asciiTheme="minorEastAsia" w:hAnsiTheme="minorEastAsia" w:hint="eastAsia"/>
          <w:color w:val="000000"/>
          <w:spacing w:val="5"/>
          <w:sz w:val="32"/>
          <w:szCs w:val="32"/>
          <w:bdr w:val="none" w:sz="0" w:space="0" w:color="auto" w:frame="1"/>
        </w:rPr>
        <w:t>”等近50家单位的专利项目荣获第二十一届中国专利奖。天合光能股份有限公司、常熟开关制造有限公司被认定为国家技术创新示范企业。</w:t>
      </w:r>
    </w:p>
    <w:p w:rsidR="00FA48B5" w:rsidRPr="00876219" w:rsidRDefault="000F6EA9" w:rsidP="00FA6DD0">
      <w:pPr>
        <w:snapToGrid w:val="0"/>
        <w:spacing w:line="640" w:lineRule="exact"/>
        <w:ind w:firstLineChars="200" w:firstLine="643"/>
        <w:rPr>
          <w:rFonts w:asciiTheme="minorEastAsia" w:hAnsiTheme="minorEastAsia"/>
          <w:b/>
          <w:sz w:val="32"/>
          <w:szCs w:val="32"/>
        </w:rPr>
      </w:pPr>
      <w:r w:rsidRPr="00876219">
        <w:rPr>
          <w:rFonts w:asciiTheme="minorEastAsia" w:hAnsiTheme="minorEastAsia" w:hint="eastAsia"/>
          <w:b/>
          <w:sz w:val="32"/>
          <w:szCs w:val="32"/>
        </w:rPr>
        <w:t xml:space="preserve">（三） </w:t>
      </w:r>
      <w:r w:rsidR="00FA48B5" w:rsidRPr="00876219">
        <w:rPr>
          <w:rFonts w:asciiTheme="minorEastAsia" w:hAnsiTheme="minorEastAsia" w:hint="eastAsia"/>
          <w:b/>
          <w:sz w:val="32"/>
          <w:szCs w:val="32"/>
        </w:rPr>
        <w:t>创新平台建设取得新进展</w:t>
      </w:r>
    </w:p>
    <w:p w:rsidR="00E02DC4" w:rsidRPr="00876219" w:rsidRDefault="00E02DC4" w:rsidP="00FA6DD0">
      <w:pPr>
        <w:snapToGrid w:val="0"/>
        <w:spacing w:line="640" w:lineRule="exact"/>
        <w:ind w:firstLineChars="200" w:firstLine="660"/>
        <w:rPr>
          <w:rFonts w:asciiTheme="minorEastAsia" w:hAnsiTheme="minorEastAsia"/>
          <w:sz w:val="32"/>
          <w:szCs w:val="32"/>
        </w:rPr>
      </w:pPr>
      <w:r w:rsidRPr="00876219">
        <w:rPr>
          <w:rFonts w:asciiTheme="minorEastAsia" w:hAnsiTheme="minorEastAsia"/>
          <w:color w:val="000000"/>
          <w:spacing w:val="5"/>
          <w:sz w:val="32"/>
          <w:szCs w:val="32"/>
          <w:bdr w:val="none" w:sz="0" w:space="0" w:color="auto" w:frame="1"/>
        </w:rPr>
        <w:t>重大科技创新平台是国家和区域创新体系的重要组成部分，是集聚高端创新资源、提升综合竞争力的关键支撑。</w:t>
      </w:r>
      <w:r w:rsidRPr="00876219">
        <w:rPr>
          <w:rFonts w:asciiTheme="minorEastAsia" w:hAnsiTheme="minorEastAsia" w:hint="eastAsia"/>
          <w:color w:val="000000"/>
          <w:spacing w:val="5"/>
          <w:sz w:val="32"/>
          <w:szCs w:val="32"/>
          <w:bdr w:val="none" w:sz="0" w:space="0" w:color="auto" w:frame="1"/>
        </w:rPr>
        <w:t>位于连云港的</w:t>
      </w:r>
      <w:r w:rsidRPr="00876219">
        <w:rPr>
          <w:rFonts w:asciiTheme="minorEastAsia" w:hAnsiTheme="minorEastAsia"/>
          <w:color w:val="000000"/>
          <w:spacing w:val="5"/>
          <w:sz w:val="32"/>
          <w:szCs w:val="32"/>
          <w:bdr w:val="none" w:sz="0" w:space="0" w:color="auto" w:frame="1"/>
        </w:rPr>
        <w:t>国家重大科技基础设施</w:t>
      </w:r>
      <w:r w:rsidRPr="00876219">
        <w:rPr>
          <w:rFonts w:asciiTheme="minorEastAsia" w:hAnsiTheme="minorEastAsia" w:hint="eastAsia"/>
          <w:color w:val="000000"/>
          <w:spacing w:val="5"/>
          <w:sz w:val="32"/>
          <w:szCs w:val="32"/>
          <w:bdr w:val="none" w:sz="0" w:space="0" w:color="auto" w:frame="1"/>
        </w:rPr>
        <w:t>“</w:t>
      </w:r>
      <w:r w:rsidRPr="00876219">
        <w:rPr>
          <w:rFonts w:asciiTheme="minorEastAsia" w:hAnsiTheme="minorEastAsia"/>
          <w:color w:val="000000"/>
          <w:spacing w:val="5"/>
          <w:sz w:val="32"/>
          <w:szCs w:val="32"/>
          <w:bdr w:val="none" w:sz="0" w:space="0" w:color="auto" w:frame="1"/>
        </w:rPr>
        <w:t>高效低碳燃气轮机试验装置</w:t>
      </w:r>
      <w:r w:rsidRPr="00876219">
        <w:rPr>
          <w:rFonts w:asciiTheme="minorEastAsia" w:hAnsiTheme="minorEastAsia" w:hint="eastAsia"/>
          <w:color w:val="000000"/>
          <w:spacing w:val="5"/>
          <w:sz w:val="32"/>
          <w:szCs w:val="32"/>
          <w:bdr w:val="none" w:sz="0" w:space="0" w:color="auto" w:frame="1"/>
        </w:rPr>
        <w:t>”</w:t>
      </w:r>
      <w:r w:rsidRPr="00876219">
        <w:rPr>
          <w:rFonts w:asciiTheme="minorEastAsia" w:hAnsiTheme="minorEastAsia"/>
          <w:color w:val="000000"/>
          <w:spacing w:val="5"/>
          <w:sz w:val="32"/>
          <w:szCs w:val="32"/>
          <w:bdr w:val="none" w:sz="0" w:space="0" w:color="auto" w:frame="1"/>
        </w:rPr>
        <w:t>首套试验台</w:t>
      </w:r>
      <w:r w:rsidRPr="00876219">
        <w:rPr>
          <w:rFonts w:asciiTheme="minorEastAsia" w:hAnsiTheme="minorEastAsia" w:hint="eastAsia"/>
          <w:color w:val="000000"/>
          <w:spacing w:val="5"/>
          <w:sz w:val="32"/>
          <w:szCs w:val="32"/>
          <w:bdr w:val="none" w:sz="0" w:space="0" w:color="auto" w:frame="1"/>
        </w:rPr>
        <w:t>已顺利点火；该</w:t>
      </w:r>
      <w:r w:rsidRPr="00876219">
        <w:rPr>
          <w:rFonts w:asciiTheme="minorEastAsia" w:hAnsiTheme="minorEastAsia"/>
          <w:color w:val="000000"/>
          <w:spacing w:val="5"/>
          <w:sz w:val="32"/>
          <w:szCs w:val="32"/>
          <w:bdr w:val="none" w:sz="0" w:space="0" w:color="auto" w:frame="1"/>
        </w:rPr>
        <w:t>项目实施之后，将推动</w:t>
      </w:r>
      <w:r w:rsidRPr="00876219">
        <w:rPr>
          <w:rFonts w:asciiTheme="minorEastAsia" w:hAnsiTheme="minorEastAsia" w:hint="eastAsia"/>
          <w:color w:val="000000"/>
          <w:spacing w:val="5"/>
          <w:sz w:val="32"/>
          <w:szCs w:val="32"/>
          <w:bdr w:val="none" w:sz="0" w:space="0" w:color="auto" w:frame="1"/>
        </w:rPr>
        <w:t>我国</w:t>
      </w:r>
      <w:r w:rsidRPr="00876219">
        <w:rPr>
          <w:rFonts w:asciiTheme="minorEastAsia" w:hAnsiTheme="minorEastAsia"/>
          <w:color w:val="000000"/>
          <w:spacing w:val="5"/>
          <w:sz w:val="32"/>
          <w:szCs w:val="32"/>
          <w:bdr w:val="none" w:sz="0" w:space="0" w:color="auto" w:frame="1"/>
        </w:rPr>
        <w:t>航空航天以及配套领域从基础科学研究到工程科学研究，</w:t>
      </w:r>
      <w:r w:rsidRPr="00876219">
        <w:rPr>
          <w:rFonts w:asciiTheme="minorEastAsia" w:hAnsiTheme="minorEastAsia" w:hint="eastAsia"/>
          <w:color w:val="000000"/>
          <w:spacing w:val="5"/>
          <w:sz w:val="32"/>
          <w:szCs w:val="32"/>
          <w:bdr w:val="none" w:sz="0" w:space="0" w:color="auto" w:frame="1"/>
        </w:rPr>
        <w:t>并对</w:t>
      </w:r>
      <w:r w:rsidRPr="00876219">
        <w:rPr>
          <w:rFonts w:asciiTheme="minorEastAsia" w:hAnsiTheme="minorEastAsia"/>
          <w:color w:val="000000"/>
          <w:spacing w:val="5"/>
          <w:sz w:val="32"/>
          <w:szCs w:val="32"/>
          <w:bdr w:val="none" w:sz="0" w:space="0" w:color="auto" w:frame="1"/>
        </w:rPr>
        <w:t>产业链的培育具有至关重要的作用。</w:t>
      </w:r>
      <w:r w:rsidRPr="00876219">
        <w:rPr>
          <w:rFonts w:asciiTheme="minorEastAsia" w:hAnsiTheme="minorEastAsia" w:hint="eastAsia"/>
          <w:color w:val="000000"/>
          <w:spacing w:val="5"/>
          <w:sz w:val="32"/>
          <w:szCs w:val="32"/>
          <w:bdr w:val="none" w:sz="0" w:space="0" w:color="auto" w:frame="1"/>
        </w:rPr>
        <w:t>苏州高新区依托上海交通大学和北斗协同创新中心建设长三角北斗+5G智能网联创新研究院，将数据通讯传输技术、电子传感技术、控制</w:t>
      </w:r>
      <w:r w:rsidRPr="00876219">
        <w:rPr>
          <w:rFonts w:asciiTheme="minorEastAsia" w:hAnsiTheme="minorEastAsia" w:hint="eastAsia"/>
          <w:color w:val="000000"/>
          <w:spacing w:val="5"/>
          <w:sz w:val="32"/>
          <w:szCs w:val="32"/>
          <w:bdr w:val="none" w:sz="0" w:space="0" w:color="auto" w:frame="1"/>
        </w:rPr>
        <w:lastRenderedPageBreak/>
        <w:t>技术、导航技术等有效集成，丰富5G应用场景，助推智能网联产业加速发展。网络通信与安全紫金山实验室正式成为国家实验室基地，该实验室开发的信息高铁综合试验装置突破资源虚拟化级网络切片关键技术，完成超级基站5G样机的研制，成为国内5G基站协议栈重要开源贡献者。江苏省新能源汽车智慧能源装备创新中心攻克了充电设备安全保护的器件级关键共性技术</w:t>
      </w:r>
      <w:r w:rsidR="00E34E73">
        <w:rPr>
          <w:rFonts w:asciiTheme="minorEastAsia" w:hAnsiTheme="minorEastAsia" w:hint="eastAsia"/>
          <w:color w:val="000000"/>
          <w:spacing w:val="5"/>
          <w:sz w:val="32"/>
          <w:szCs w:val="32"/>
          <w:bdr w:val="none" w:sz="0" w:space="0" w:color="auto" w:frame="1"/>
        </w:rPr>
        <w:t>，</w:t>
      </w:r>
      <w:r w:rsidRPr="00876219">
        <w:rPr>
          <w:rFonts w:asciiTheme="minorEastAsia" w:hAnsiTheme="minorEastAsia" w:hint="eastAsia"/>
          <w:color w:val="000000"/>
          <w:spacing w:val="5"/>
          <w:sz w:val="32"/>
          <w:szCs w:val="32"/>
          <w:bdr w:val="none" w:sz="0" w:space="0" w:color="auto" w:frame="1"/>
        </w:rPr>
        <w:t>B型漏电保护传感器、直流常态绝缘监测模块等产品已实现量产。江苏大学、农业农村部南京农业机械化研究所等单位发起成立“江苏省智能农机装备产业联盟”， 加快推进全省农业机械化和农机工业发展，促进智能农机装备与技术推广应用。无锡宝通科技股份有限公司技术中心、</w:t>
      </w:r>
      <w:r w:rsidRPr="00876219">
        <w:rPr>
          <w:rFonts w:asciiTheme="minorEastAsia" w:hAnsiTheme="minorEastAsia"/>
          <w:color w:val="000000"/>
          <w:spacing w:val="5"/>
          <w:sz w:val="32"/>
          <w:szCs w:val="32"/>
          <w:bdr w:val="none" w:sz="0" w:space="0" w:color="auto" w:frame="1"/>
        </w:rPr>
        <w:t>中天科技海缆股份有限公司技术中心被认定为</w:t>
      </w:r>
      <w:r w:rsidRPr="00876219">
        <w:rPr>
          <w:rFonts w:asciiTheme="minorEastAsia" w:hAnsiTheme="minorEastAsia" w:hint="eastAsia"/>
          <w:color w:val="000000"/>
          <w:spacing w:val="5"/>
          <w:sz w:val="32"/>
          <w:szCs w:val="32"/>
          <w:bdr w:val="none" w:sz="0" w:space="0" w:color="auto" w:frame="1"/>
        </w:rPr>
        <w:t>第27批</w:t>
      </w:r>
      <w:r w:rsidRPr="00876219">
        <w:rPr>
          <w:rFonts w:asciiTheme="minorEastAsia" w:hAnsiTheme="minorEastAsia"/>
          <w:color w:val="000000"/>
          <w:spacing w:val="5"/>
          <w:sz w:val="32"/>
          <w:szCs w:val="32"/>
          <w:bdr w:val="none" w:sz="0" w:space="0" w:color="auto" w:frame="1"/>
        </w:rPr>
        <w:t>国家企业技术中心</w:t>
      </w:r>
      <w:r w:rsidRPr="00876219">
        <w:rPr>
          <w:rFonts w:asciiTheme="minorEastAsia" w:hAnsiTheme="minorEastAsia" w:hint="eastAsia"/>
          <w:color w:val="000000"/>
          <w:spacing w:val="5"/>
          <w:sz w:val="32"/>
          <w:szCs w:val="32"/>
          <w:bdr w:val="none" w:sz="0" w:space="0" w:color="auto" w:frame="1"/>
        </w:rPr>
        <w:t>；全省机械装备行业共已建成80余家国家级企业技术中心。南京航空航天大学“飞行器数学建模与高性能计算</w:t>
      </w:r>
      <w:r w:rsidRPr="00876219">
        <w:rPr>
          <w:rFonts w:asciiTheme="minorEastAsia" w:hAnsiTheme="minorEastAsia"/>
          <w:color w:val="000000"/>
          <w:spacing w:val="5"/>
          <w:sz w:val="32"/>
          <w:szCs w:val="32"/>
          <w:bdr w:val="none" w:sz="0" w:space="0" w:color="auto" w:frame="1"/>
        </w:rPr>
        <w:t>”</w:t>
      </w:r>
      <w:r w:rsidRPr="00876219">
        <w:rPr>
          <w:rFonts w:asciiTheme="minorEastAsia" w:hAnsiTheme="minorEastAsia" w:hint="eastAsia"/>
          <w:color w:val="000000"/>
          <w:spacing w:val="5"/>
          <w:sz w:val="32"/>
          <w:szCs w:val="32"/>
          <w:bdr w:val="none" w:sz="0" w:space="0" w:color="auto" w:frame="1"/>
        </w:rPr>
        <w:t>、“多功能轻量化材料与结构”等实验室被认定为2020年工业和信息化部重点实验室。全省现有“江苏省农业装备与智能化高技术研究重点实验室”、“江苏省城市智能交通重点实验室”、“江苏省先进机器人技术重点实验室”等10余家依托高校建立的江苏省重点实验室。徐州徐工工程机械研究院有限公司“高端工程机械及核心零部件产业创新中心”、江苏鱼跃医疗设备股份有限公司“江苏省高新能医学诊疗装备</w:t>
      </w:r>
      <w:r w:rsidRPr="00876219">
        <w:rPr>
          <w:rFonts w:asciiTheme="minorEastAsia" w:hAnsiTheme="minorEastAsia" w:hint="eastAsia"/>
          <w:color w:val="000000"/>
          <w:spacing w:val="5"/>
          <w:sz w:val="32"/>
          <w:szCs w:val="32"/>
          <w:bdr w:val="none" w:sz="0" w:space="0" w:color="auto" w:frame="1"/>
        </w:rPr>
        <w:lastRenderedPageBreak/>
        <w:t>产业创新中心”等4个中心被认定为2020年江苏省产业创新中心。全省机械装备行业现有“</w:t>
      </w:r>
      <w:r w:rsidRPr="00876219">
        <w:rPr>
          <w:rFonts w:asciiTheme="minorEastAsia" w:hAnsiTheme="minorEastAsia"/>
          <w:color w:val="000000"/>
          <w:spacing w:val="5"/>
          <w:sz w:val="32"/>
          <w:szCs w:val="32"/>
          <w:bdr w:val="none" w:sz="0" w:space="0" w:color="auto" w:frame="1"/>
        </w:rPr>
        <w:t>江苏省轨道交通电气自动化工程技术研究中心</w:t>
      </w:r>
      <w:r w:rsidRPr="00876219">
        <w:rPr>
          <w:rFonts w:asciiTheme="minorEastAsia" w:hAnsiTheme="minorEastAsia" w:hint="eastAsia"/>
          <w:color w:val="000000"/>
          <w:spacing w:val="5"/>
          <w:sz w:val="32"/>
          <w:szCs w:val="32"/>
          <w:bdr w:val="none" w:sz="0" w:space="0" w:color="auto" w:frame="1"/>
        </w:rPr>
        <w:t>”、“</w:t>
      </w:r>
      <w:r w:rsidRPr="00876219">
        <w:rPr>
          <w:rFonts w:asciiTheme="minorEastAsia" w:hAnsiTheme="minorEastAsia"/>
          <w:color w:val="000000"/>
          <w:spacing w:val="5"/>
          <w:sz w:val="32"/>
          <w:szCs w:val="32"/>
          <w:bdr w:val="none" w:sz="0" w:space="0" w:color="auto" w:frame="1"/>
        </w:rPr>
        <w:t>江苏省锻压机械数控系统工程技术研究中心</w:t>
      </w:r>
      <w:r w:rsidRPr="00876219">
        <w:rPr>
          <w:rFonts w:asciiTheme="minorEastAsia" w:hAnsiTheme="minorEastAsia" w:hint="eastAsia"/>
          <w:color w:val="000000"/>
          <w:spacing w:val="5"/>
          <w:sz w:val="32"/>
          <w:szCs w:val="32"/>
          <w:bdr w:val="none" w:sz="0" w:space="0" w:color="auto" w:frame="1"/>
        </w:rPr>
        <w:t>”</w:t>
      </w:r>
      <w:r w:rsidRPr="00876219">
        <w:rPr>
          <w:rFonts w:asciiTheme="minorEastAsia" w:hAnsiTheme="minorEastAsia"/>
          <w:color w:val="000000"/>
          <w:spacing w:val="5"/>
          <w:sz w:val="32"/>
          <w:szCs w:val="32"/>
          <w:bdr w:val="none" w:sz="0" w:space="0" w:color="auto" w:frame="1"/>
        </w:rPr>
        <w:t>等</w:t>
      </w:r>
      <w:r w:rsidRPr="00876219">
        <w:rPr>
          <w:rFonts w:asciiTheme="minorEastAsia" w:hAnsiTheme="minorEastAsia" w:hint="eastAsia"/>
          <w:color w:val="000000"/>
          <w:spacing w:val="5"/>
          <w:sz w:val="32"/>
          <w:szCs w:val="32"/>
          <w:bdr w:val="none" w:sz="0" w:space="0" w:color="auto" w:frame="1"/>
        </w:rPr>
        <w:t>300余</w:t>
      </w:r>
      <w:r w:rsidRPr="00876219">
        <w:rPr>
          <w:rFonts w:asciiTheme="minorEastAsia" w:hAnsiTheme="minorEastAsia"/>
          <w:color w:val="000000"/>
          <w:spacing w:val="5"/>
          <w:sz w:val="32"/>
          <w:szCs w:val="32"/>
          <w:bdr w:val="none" w:sz="0" w:space="0" w:color="auto" w:frame="1"/>
        </w:rPr>
        <w:t>家</w:t>
      </w:r>
      <w:r w:rsidRPr="00876219">
        <w:rPr>
          <w:rFonts w:asciiTheme="minorEastAsia" w:hAnsiTheme="minorEastAsia" w:hint="eastAsia"/>
          <w:color w:val="000000"/>
          <w:spacing w:val="5"/>
          <w:sz w:val="32"/>
          <w:szCs w:val="32"/>
          <w:bdr w:val="none" w:sz="0" w:space="0" w:color="auto" w:frame="1"/>
        </w:rPr>
        <w:t>经</w:t>
      </w:r>
      <w:r w:rsidRPr="00876219">
        <w:rPr>
          <w:rFonts w:asciiTheme="minorEastAsia" w:hAnsiTheme="minorEastAsia"/>
          <w:color w:val="000000"/>
          <w:spacing w:val="5"/>
          <w:sz w:val="32"/>
          <w:szCs w:val="32"/>
          <w:bdr w:val="none" w:sz="0" w:space="0" w:color="auto" w:frame="1"/>
        </w:rPr>
        <w:t>考评</w:t>
      </w:r>
      <w:r w:rsidRPr="00876219">
        <w:rPr>
          <w:rFonts w:asciiTheme="minorEastAsia" w:hAnsiTheme="minorEastAsia" w:hint="eastAsia"/>
          <w:color w:val="000000"/>
          <w:spacing w:val="5"/>
          <w:sz w:val="32"/>
          <w:szCs w:val="32"/>
          <w:bdr w:val="none" w:sz="0" w:space="0" w:color="auto" w:frame="1"/>
        </w:rPr>
        <w:t>为“</w:t>
      </w:r>
      <w:r w:rsidRPr="00876219">
        <w:rPr>
          <w:rFonts w:asciiTheme="minorEastAsia" w:hAnsiTheme="minorEastAsia"/>
          <w:color w:val="000000"/>
          <w:spacing w:val="5"/>
          <w:sz w:val="32"/>
          <w:szCs w:val="32"/>
          <w:bdr w:val="none" w:sz="0" w:space="0" w:color="auto" w:frame="1"/>
        </w:rPr>
        <w:t>优秀</w:t>
      </w:r>
      <w:r w:rsidRPr="00876219">
        <w:rPr>
          <w:rFonts w:asciiTheme="minorEastAsia" w:hAnsiTheme="minorEastAsia" w:hint="eastAsia"/>
          <w:color w:val="000000"/>
          <w:spacing w:val="5"/>
          <w:sz w:val="32"/>
          <w:szCs w:val="32"/>
          <w:bdr w:val="none" w:sz="0" w:space="0" w:color="auto" w:frame="1"/>
        </w:rPr>
        <w:t>”的省</w:t>
      </w:r>
      <w:r w:rsidRPr="00876219">
        <w:rPr>
          <w:rFonts w:asciiTheme="minorEastAsia" w:hAnsiTheme="minorEastAsia"/>
          <w:color w:val="000000"/>
          <w:spacing w:val="5"/>
          <w:sz w:val="32"/>
          <w:szCs w:val="32"/>
          <w:bdr w:val="none" w:sz="0" w:space="0" w:color="auto" w:frame="1"/>
        </w:rPr>
        <w:t>工程</w:t>
      </w:r>
      <w:r w:rsidRPr="00876219">
        <w:rPr>
          <w:rFonts w:asciiTheme="minorEastAsia" w:hAnsiTheme="minorEastAsia" w:hint="eastAsia"/>
          <w:color w:val="000000"/>
          <w:spacing w:val="5"/>
          <w:sz w:val="32"/>
          <w:szCs w:val="32"/>
          <w:bdr w:val="none" w:sz="0" w:space="0" w:color="auto" w:frame="1"/>
        </w:rPr>
        <w:t>技术研究</w:t>
      </w:r>
      <w:r w:rsidRPr="00876219">
        <w:rPr>
          <w:rFonts w:asciiTheme="minorEastAsia" w:hAnsiTheme="minorEastAsia"/>
          <w:color w:val="000000"/>
          <w:spacing w:val="5"/>
          <w:sz w:val="32"/>
          <w:szCs w:val="32"/>
          <w:bdr w:val="none" w:sz="0" w:space="0" w:color="auto" w:frame="1"/>
        </w:rPr>
        <w:t>中心</w:t>
      </w:r>
      <w:r w:rsidRPr="00876219">
        <w:rPr>
          <w:rFonts w:asciiTheme="minorEastAsia" w:hAnsiTheme="minorEastAsia" w:hint="eastAsia"/>
          <w:color w:val="000000"/>
          <w:spacing w:val="5"/>
          <w:sz w:val="32"/>
          <w:szCs w:val="32"/>
          <w:bdr w:val="none" w:sz="0" w:space="0" w:color="auto" w:frame="1"/>
        </w:rPr>
        <w:t>；另有近600家考评为“合格”的省工程技术研究中心。</w:t>
      </w:r>
    </w:p>
    <w:p w:rsidR="0034367D" w:rsidRPr="00876219" w:rsidRDefault="000F6EA9" w:rsidP="00FA6DD0">
      <w:pPr>
        <w:snapToGrid w:val="0"/>
        <w:spacing w:line="640" w:lineRule="exact"/>
        <w:ind w:firstLine="540"/>
        <w:rPr>
          <w:rFonts w:asciiTheme="minorEastAsia" w:hAnsiTheme="minorEastAsia"/>
          <w:b/>
          <w:sz w:val="32"/>
          <w:szCs w:val="32"/>
        </w:rPr>
      </w:pPr>
      <w:r w:rsidRPr="00876219">
        <w:rPr>
          <w:rFonts w:asciiTheme="minorEastAsia" w:hAnsiTheme="minorEastAsia" w:hint="eastAsia"/>
          <w:b/>
          <w:sz w:val="32"/>
          <w:szCs w:val="32"/>
        </w:rPr>
        <w:t>（四）</w:t>
      </w:r>
      <w:r w:rsidR="00D3381B" w:rsidRPr="00876219">
        <w:rPr>
          <w:rFonts w:asciiTheme="minorEastAsia" w:hAnsiTheme="minorEastAsia" w:hint="eastAsia"/>
          <w:b/>
          <w:sz w:val="32"/>
          <w:szCs w:val="32"/>
        </w:rPr>
        <w:t>智能化改造和数字化</w:t>
      </w:r>
      <w:r w:rsidR="00D861AF" w:rsidRPr="00876219">
        <w:rPr>
          <w:rFonts w:asciiTheme="minorEastAsia" w:hAnsiTheme="minorEastAsia" w:hint="eastAsia"/>
          <w:b/>
          <w:sz w:val="32"/>
          <w:szCs w:val="32"/>
        </w:rPr>
        <w:t>转型</w:t>
      </w:r>
      <w:r w:rsidR="000D5415" w:rsidRPr="00876219">
        <w:rPr>
          <w:rFonts w:asciiTheme="minorEastAsia" w:hAnsiTheme="minorEastAsia" w:hint="eastAsia"/>
          <w:b/>
          <w:sz w:val="32"/>
          <w:szCs w:val="32"/>
        </w:rPr>
        <w:t>持续推进</w:t>
      </w:r>
    </w:p>
    <w:p w:rsidR="0045727D" w:rsidRPr="00876219" w:rsidRDefault="00411410" w:rsidP="00FA6DD0">
      <w:pPr>
        <w:snapToGrid w:val="0"/>
        <w:spacing w:line="640" w:lineRule="exact"/>
        <w:ind w:firstLineChars="200" w:firstLine="660"/>
        <w:rPr>
          <w:rFonts w:asciiTheme="minorEastAsia" w:hAnsiTheme="minorEastAsia" w:cs="仿宋_GB2312"/>
          <w:sz w:val="32"/>
          <w:szCs w:val="32"/>
        </w:rPr>
      </w:pPr>
      <w:r w:rsidRPr="00876219">
        <w:rPr>
          <w:rFonts w:asciiTheme="minorEastAsia" w:hAnsiTheme="minorEastAsia" w:hint="eastAsia"/>
          <w:color w:val="000000"/>
          <w:spacing w:val="5"/>
          <w:sz w:val="32"/>
          <w:szCs w:val="32"/>
          <w:bdr w:val="none" w:sz="0" w:space="0" w:color="auto" w:frame="1"/>
        </w:rPr>
        <w:t>智能化改造和数字化转型是推动产业转型升级、为传统产业赋能的现实所需，也是实现制造业高质量发展的必然路径。</w:t>
      </w:r>
      <w:r w:rsidR="00015638" w:rsidRPr="00876219">
        <w:rPr>
          <w:rFonts w:asciiTheme="minorEastAsia" w:hAnsiTheme="minorEastAsia" w:hint="eastAsia"/>
          <w:color w:val="000000"/>
          <w:spacing w:val="5"/>
          <w:sz w:val="32"/>
          <w:szCs w:val="32"/>
          <w:bdr w:val="none" w:sz="0" w:space="0" w:color="auto" w:frame="1"/>
        </w:rPr>
        <w:t>在省市政府部门和企业的共同推动下，智能工厂和智能车间有序建设；</w:t>
      </w:r>
      <w:r w:rsidR="00015638" w:rsidRPr="00876219">
        <w:rPr>
          <w:rFonts w:asciiTheme="minorEastAsia" w:hAnsiTheme="minorEastAsia"/>
          <w:color w:val="000000"/>
          <w:spacing w:val="5"/>
          <w:sz w:val="32"/>
          <w:szCs w:val="32"/>
          <w:bdr w:val="none" w:sz="0" w:space="0" w:color="auto" w:frame="1"/>
        </w:rPr>
        <w:t>企业智能化发展的内生动力增强，数字化制造已在机械各领域大范围推广应用。</w:t>
      </w:r>
      <w:r w:rsidR="0034499B" w:rsidRPr="00876219">
        <w:rPr>
          <w:rFonts w:asciiTheme="minorEastAsia" w:hAnsiTheme="minorEastAsia" w:hint="eastAsia"/>
          <w:color w:val="000000"/>
          <w:spacing w:val="5"/>
          <w:sz w:val="32"/>
          <w:szCs w:val="32"/>
          <w:bdr w:val="none" w:sz="0" w:space="0" w:color="auto" w:frame="1"/>
        </w:rPr>
        <w:t>徐工集团以智能化装备研发、工业互联网集成应用为抓手，通过智能化升级、制造过程信息系统的集成应用，实现研发及制造自动化、精益化、数字化和智能化；通过车间、生产线仿真优化，智能化装备升级、采用智能物流、智能排程等手段，徐工集团生产效率提高了25.8%。</w:t>
      </w:r>
      <w:r w:rsidR="00303537" w:rsidRPr="00876219">
        <w:rPr>
          <w:rFonts w:asciiTheme="minorEastAsia" w:hAnsiTheme="minorEastAsia"/>
          <w:color w:val="000000"/>
          <w:spacing w:val="5"/>
          <w:sz w:val="32"/>
          <w:szCs w:val="32"/>
          <w:bdr w:val="none" w:sz="0" w:space="0" w:color="auto" w:frame="1"/>
        </w:rPr>
        <w:t>徐州重型机械有限公司</w:t>
      </w:r>
      <w:r w:rsidR="00303537" w:rsidRPr="00876219">
        <w:rPr>
          <w:rFonts w:asciiTheme="minorEastAsia" w:hAnsiTheme="minorEastAsia" w:hint="eastAsia"/>
          <w:color w:val="000000"/>
          <w:spacing w:val="5"/>
          <w:sz w:val="32"/>
          <w:szCs w:val="32"/>
          <w:bdr w:val="none" w:sz="0" w:space="0" w:color="auto" w:frame="1"/>
        </w:rPr>
        <w:t>“</w:t>
      </w:r>
      <w:r w:rsidR="00303537" w:rsidRPr="00876219">
        <w:rPr>
          <w:rFonts w:asciiTheme="minorEastAsia" w:hAnsiTheme="minorEastAsia"/>
          <w:color w:val="000000"/>
          <w:spacing w:val="5"/>
          <w:sz w:val="32"/>
          <w:szCs w:val="32"/>
          <w:bdr w:val="none" w:sz="0" w:space="0" w:color="auto" w:frame="1"/>
        </w:rPr>
        <w:t>基于精益生产的物流准时化配送能力，基于客户导向的敏捷服务能力</w:t>
      </w:r>
      <w:r w:rsidR="00303537" w:rsidRPr="00876219">
        <w:rPr>
          <w:rFonts w:asciiTheme="minorEastAsia" w:hAnsiTheme="minorEastAsia" w:hint="eastAsia"/>
          <w:color w:val="000000"/>
          <w:spacing w:val="5"/>
          <w:sz w:val="32"/>
          <w:szCs w:val="32"/>
          <w:bdr w:val="none" w:sz="0" w:space="0" w:color="auto" w:frame="1"/>
        </w:rPr>
        <w:t>”、</w:t>
      </w:r>
      <w:r w:rsidR="00303537" w:rsidRPr="00876219">
        <w:rPr>
          <w:rFonts w:asciiTheme="minorEastAsia" w:hAnsiTheme="minorEastAsia"/>
          <w:color w:val="000000"/>
          <w:spacing w:val="5"/>
          <w:sz w:val="32"/>
          <w:szCs w:val="32"/>
          <w:bdr w:val="none" w:sz="0" w:space="0" w:color="auto" w:frame="1"/>
        </w:rPr>
        <w:t>常熟开关制造有限公司</w:t>
      </w:r>
      <w:r w:rsidR="00303537" w:rsidRPr="00876219">
        <w:rPr>
          <w:rFonts w:asciiTheme="minorEastAsia" w:hAnsiTheme="minorEastAsia" w:hint="eastAsia"/>
          <w:color w:val="000000"/>
          <w:spacing w:val="5"/>
          <w:sz w:val="32"/>
          <w:szCs w:val="32"/>
          <w:bdr w:val="none" w:sz="0" w:space="0" w:color="auto" w:frame="1"/>
        </w:rPr>
        <w:t>“</w:t>
      </w:r>
      <w:r w:rsidR="00303537" w:rsidRPr="00876219">
        <w:rPr>
          <w:rFonts w:asciiTheme="minorEastAsia" w:hAnsiTheme="minorEastAsia"/>
          <w:color w:val="000000"/>
          <w:spacing w:val="5"/>
          <w:sz w:val="32"/>
          <w:szCs w:val="32"/>
          <w:bdr w:val="none" w:sz="0" w:space="0" w:color="auto" w:frame="1"/>
        </w:rPr>
        <w:t>客户订单的快速响应与交付能力</w:t>
      </w:r>
      <w:r w:rsidR="00303537" w:rsidRPr="00876219">
        <w:rPr>
          <w:rFonts w:asciiTheme="minorEastAsia" w:hAnsiTheme="minorEastAsia" w:hint="eastAsia"/>
          <w:color w:val="000000"/>
          <w:spacing w:val="5"/>
          <w:sz w:val="32"/>
          <w:szCs w:val="32"/>
          <w:bdr w:val="none" w:sz="0" w:space="0" w:color="auto" w:frame="1"/>
        </w:rPr>
        <w:t>”、</w:t>
      </w:r>
      <w:r w:rsidR="00303537" w:rsidRPr="00876219">
        <w:rPr>
          <w:rFonts w:asciiTheme="minorEastAsia" w:hAnsiTheme="minorEastAsia"/>
          <w:color w:val="000000"/>
          <w:spacing w:val="5"/>
          <w:sz w:val="32"/>
          <w:szCs w:val="32"/>
          <w:bdr w:val="none" w:sz="0" w:space="0" w:color="auto" w:frame="1"/>
        </w:rPr>
        <w:t>江苏新安电器股份有限公司</w:t>
      </w:r>
      <w:r w:rsidR="00303537" w:rsidRPr="00876219">
        <w:rPr>
          <w:rFonts w:asciiTheme="minorEastAsia" w:hAnsiTheme="minorEastAsia" w:hint="eastAsia"/>
          <w:color w:val="000000"/>
          <w:spacing w:val="5"/>
          <w:sz w:val="32"/>
          <w:szCs w:val="32"/>
          <w:bdr w:val="none" w:sz="0" w:space="0" w:color="auto" w:frame="1"/>
        </w:rPr>
        <w:t>“</w:t>
      </w:r>
      <w:r w:rsidR="00E02DC4" w:rsidRPr="00876219">
        <w:rPr>
          <w:rFonts w:asciiTheme="minorEastAsia" w:hAnsiTheme="minorEastAsia" w:hint="eastAsia"/>
          <w:color w:val="000000"/>
          <w:spacing w:val="5"/>
          <w:sz w:val="32"/>
          <w:szCs w:val="32"/>
          <w:bdr w:val="none" w:sz="0" w:space="0" w:color="auto" w:frame="1"/>
        </w:rPr>
        <w:t>PBA</w:t>
      </w:r>
      <w:r w:rsidR="00303537" w:rsidRPr="00876219">
        <w:rPr>
          <w:rFonts w:asciiTheme="minorEastAsia" w:hAnsiTheme="minorEastAsia"/>
          <w:color w:val="000000"/>
          <w:spacing w:val="5"/>
          <w:sz w:val="32"/>
          <w:szCs w:val="32"/>
          <w:bdr w:val="none" w:sz="0" w:space="0" w:color="auto" w:frame="1"/>
        </w:rPr>
        <w:t>控制板精益智能制造能力</w:t>
      </w:r>
      <w:r w:rsidR="00303537" w:rsidRPr="00876219">
        <w:rPr>
          <w:rFonts w:asciiTheme="minorEastAsia" w:hAnsiTheme="minorEastAsia" w:hint="eastAsia"/>
          <w:color w:val="000000"/>
          <w:spacing w:val="5"/>
          <w:sz w:val="32"/>
          <w:szCs w:val="32"/>
          <w:bdr w:val="none" w:sz="0" w:space="0" w:color="auto" w:frame="1"/>
        </w:rPr>
        <w:t>”、徐工信息技术股份公司“</w:t>
      </w:r>
      <w:r w:rsidR="00303537" w:rsidRPr="00876219">
        <w:rPr>
          <w:rFonts w:asciiTheme="minorEastAsia" w:hAnsiTheme="minorEastAsia"/>
          <w:color w:val="000000"/>
          <w:spacing w:val="5"/>
          <w:sz w:val="32"/>
          <w:szCs w:val="32"/>
          <w:bdr w:val="none" w:sz="0" w:space="0" w:color="auto" w:frame="1"/>
        </w:rPr>
        <w:t>汉云工业互联网平台</w:t>
      </w:r>
      <w:r w:rsidR="00303537" w:rsidRPr="00876219">
        <w:rPr>
          <w:rFonts w:asciiTheme="minorEastAsia" w:hAnsiTheme="minorEastAsia" w:hint="eastAsia"/>
          <w:color w:val="000000"/>
          <w:spacing w:val="5"/>
          <w:sz w:val="32"/>
          <w:szCs w:val="32"/>
          <w:bdr w:val="none" w:sz="0" w:space="0" w:color="auto" w:frame="1"/>
        </w:rPr>
        <w:t>”、</w:t>
      </w:r>
      <w:r w:rsidR="00303537" w:rsidRPr="00876219">
        <w:rPr>
          <w:rFonts w:asciiTheme="minorEastAsia" w:hAnsiTheme="minorEastAsia"/>
          <w:color w:val="000000"/>
          <w:spacing w:val="5"/>
          <w:sz w:val="32"/>
          <w:szCs w:val="32"/>
          <w:bdr w:val="none" w:sz="0" w:space="0" w:color="auto" w:frame="1"/>
        </w:rPr>
        <w:t>江苏亚威机床股份有限公司</w:t>
      </w:r>
      <w:r w:rsidR="00303537" w:rsidRPr="00876219">
        <w:rPr>
          <w:rFonts w:asciiTheme="minorEastAsia" w:hAnsiTheme="minorEastAsia" w:hint="eastAsia"/>
          <w:color w:val="000000"/>
          <w:spacing w:val="5"/>
          <w:sz w:val="32"/>
          <w:szCs w:val="32"/>
          <w:bdr w:val="none" w:sz="0" w:space="0" w:color="auto" w:frame="1"/>
        </w:rPr>
        <w:t>“</w:t>
      </w:r>
      <w:r w:rsidR="00303537" w:rsidRPr="00876219">
        <w:rPr>
          <w:rFonts w:asciiTheme="minorEastAsia" w:hAnsiTheme="minorEastAsia"/>
          <w:color w:val="000000"/>
          <w:spacing w:val="5"/>
          <w:sz w:val="32"/>
          <w:szCs w:val="32"/>
          <w:bdr w:val="none" w:sz="0" w:space="0" w:color="auto" w:frame="1"/>
        </w:rPr>
        <w:t>直线机器人和水平多关节机器人技术的国内转化</w:t>
      </w:r>
      <w:r w:rsidR="00303537" w:rsidRPr="00876219">
        <w:rPr>
          <w:rFonts w:asciiTheme="minorEastAsia" w:hAnsiTheme="minorEastAsia"/>
          <w:color w:val="000000"/>
          <w:spacing w:val="5"/>
          <w:sz w:val="32"/>
          <w:szCs w:val="32"/>
          <w:bdr w:val="none" w:sz="0" w:space="0" w:color="auto" w:frame="1"/>
        </w:rPr>
        <w:lastRenderedPageBreak/>
        <w:t>及市场应用推广</w:t>
      </w:r>
      <w:r w:rsidR="00303537" w:rsidRPr="00876219">
        <w:rPr>
          <w:rFonts w:asciiTheme="minorEastAsia" w:hAnsiTheme="minorEastAsia" w:hint="eastAsia"/>
          <w:color w:val="000000"/>
          <w:spacing w:val="5"/>
          <w:sz w:val="32"/>
          <w:szCs w:val="32"/>
          <w:bdr w:val="none" w:sz="0" w:space="0" w:color="auto" w:frame="1"/>
        </w:rPr>
        <w:t>”等多个项目被工信部认定为2020年制造业与互联网融合发展试点示范项目。</w:t>
      </w:r>
      <w:r w:rsidR="000F71DA" w:rsidRPr="00876219">
        <w:rPr>
          <w:rFonts w:asciiTheme="minorEastAsia" w:hAnsiTheme="minorEastAsia" w:hint="eastAsia"/>
          <w:color w:val="000000"/>
          <w:spacing w:val="5"/>
          <w:sz w:val="32"/>
          <w:szCs w:val="32"/>
          <w:bdr w:val="none" w:sz="0" w:space="0" w:color="auto" w:frame="1"/>
        </w:rPr>
        <w:t>扬力集团股份有限公司、江苏丰尚智能科技有限公司、江苏徐工电子商务股份有限公司等互联网平台被认定为2020年度省重点工业互联网平台；无锡先导智能装备股份有限公司“锂电池高端智能装备制造车间”、江苏大全高压开关有限公司“真空断路器制造车间”等</w:t>
      </w:r>
      <w:r w:rsidR="0045727D" w:rsidRPr="00876219">
        <w:rPr>
          <w:rFonts w:asciiTheme="minorEastAsia" w:hAnsiTheme="minorEastAsia" w:hint="eastAsia"/>
          <w:color w:val="000000"/>
          <w:spacing w:val="5"/>
          <w:sz w:val="32"/>
          <w:szCs w:val="32"/>
          <w:bdr w:val="none" w:sz="0" w:space="0" w:color="auto" w:frame="1"/>
        </w:rPr>
        <w:t>近150家企业被认定为</w:t>
      </w:r>
      <w:r w:rsidRPr="00876219">
        <w:rPr>
          <w:rFonts w:asciiTheme="minorEastAsia" w:hAnsiTheme="minorEastAsia" w:hint="eastAsia"/>
          <w:color w:val="000000"/>
          <w:spacing w:val="5"/>
          <w:sz w:val="32"/>
          <w:szCs w:val="32"/>
          <w:bdr w:val="none" w:sz="0" w:space="0" w:color="auto" w:frame="1"/>
        </w:rPr>
        <w:t>2020年省级示范智能车间</w:t>
      </w:r>
      <w:r w:rsidR="0045727D" w:rsidRPr="00876219">
        <w:rPr>
          <w:rFonts w:asciiTheme="minorEastAsia" w:hAnsiTheme="minorEastAsia" w:hint="eastAsia"/>
          <w:color w:val="000000"/>
          <w:spacing w:val="5"/>
          <w:sz w:val="32"/>
          <w:szCs w:val="32"/>
          <w:bdr w:val="none" w:sz="0" w:space="0" w:color="auto" w:frame="1"/>
        </w:rPr>
        <w:t>。南京市江北新区、锡山经济技术开发区</w:t>
      </w:r>
      <w:r w:rsidR="00471341" w:rsidRPr="00876219">
        <w:rPr>
          <w:rFonts w:asciiTheme="minorEastAsia" w:hAnsiTheme="minorEastAsia" w:hint="eastAsia"/>
          <w:color w:val="000000"/>
          <w:spacing w:val="5"/>
          <w:sz w:val="32"/>
          <w:szCs w:val="32"/>
          <w:bdr w:val="none" w:sz="0" w:space="0" w:color="auto" w:frame="1"/>
        </w:rPr>
        <w:t>、张家港经济技术开发区等10个开发区被认定为江苏省“互联网+先进制造业”基地。</w:t>
      </w:r>
    </w:p>
    <w:p w:rsidR="00FA48B5" w:rsidRPr="00876219" w:rsidRDefault="004000FC" w:rsidP="00FA6DD0">
      <w:pPr>
        <w:snapToGrid w:val="0"/>
        <w:spacing w:line="640" w:lineRule="exact"/>
        <w:ind w:firstLineChars="200" w:firstLine="660"/>
        <w:rPr>
          <w:rFonts w:asciiTheme="minorEastAsia" w:hAnsiTheme="minorEastAsia"/>
          <w:color w:val="000000"/>
          <w:spacing w:val="5"/>
          <w:sz w:val="32"/>
          <w:szCs w:val="32"/>
          <w:bdr w:val="none" w:sz="0" w:space="0" w:color="auto" w:frame="1"/>
        </w:rPr>
      </w:pPr>
      <w:r w:rsidRPr="00876219">
        <w:rPr>
          <w:rFonts w:asciiTheme="minorEastAsia" w:hAnsiTheme="minorEastAsia"/>
          <w:color w:val="000000"/>
          <w:spacing w:val="5"/>
          <w:sz w:val="32"/>
          <w:szCs w:val="32"/>
          <w:bdr w:val="none" w:sz="0" w:space="0" w:color="auto" w:frame="1"/>
        </w:rPr>
        <w:t>目前，江苏已形成苏州、南京、常州三大机器人产业集群。</w:t>
      </w:r>
      <w:r w:rsidR="004C00FF" w:rsidRPr="00876219">
        <w:rPr>
          <w:rFonts w:asciiTheme="minorEastAsia" w:hAnsiTheme="minorEastAsia" w:hint="eastAsia"/>
          <w:color w:val="000000"/>
          <w:spacing w:val="5"/>
          <w:sz w:val="32"/>
          <w:szCs w:val="32"/>
          <w:bdr w:val="none" w:sz="0" w:space="0" w:color="auto" w:frame="1"/>
        </w:rPr>
        <w:t>苏州机器人行业既有机器人本体开发和系统集成企业，也有服务机器人与特种机器人企业，还有核心零部件厂商，产业规模超千亿元。苏州市还出台了《关于推进制造业智能化改造和数字化转型的若干措施》，大力推动云计算、大数据、物联网等新技术和实体经济深度融合，加快苏州市工业企业智能化改造和数字化转型步伐。</w:t>
      </w:r>
      <w:r w:rsidRPr="00876219">
        <w:rPr>
          <w:rFonts w:asciiTheme="minorEastAsia" w:hAnsiTheme="minorEastAsia"/>
          <w:color w:val="000000"/>
          <w:spacing w:val="5"/>
          <w:sz w:val="32"/>
          <w:szCs w:val="32"/>
          <w:bdr w:val="none" w:sz="0" w:space="0" w:color="auto" w:frame="1"/>
        </w:rPr>
        <w:t>南京</w:t>
      </w:r>
      <w:r w:rsidR="00314658" w:rsidRPr="00876219">
        <w:rPr>
          <w:rFonts w:asciiTheme="minorEastAsia" w:hAnsiTheme="minorEastAsia" w:hint="eastAsia"/>
          <w:color w:val="000000"/>
          <w:spacing w:val="5"/>
          <w:sz w:val="32"/>
          <w:szCs w:val="32"/>
          <w:bdr w:val="none" w:sz="0" w:space="0" w:color="auto" w:frame="1"/>
        </w:rPr>
        <w:t>建有南京机器人研究院，已形成</w:t>
      </w:r>
      <w:r w:rsidR="00314658" w:rsidRPr="00876219">
        <w:rPr>
          <w:rFonts w:asciiTheme="minorEastAsia" w:hAnsiTheme="minorEastAsia"/>
          <w:color w:val="000000"/>
          <w:spacing w:val="5"/>
          <w:sz w:val="32"/>
          <w:szCs w:val="32"/>
          <w:bdr w:val="none" w:sz="0" w:space="0" w:color="auto" w:frame="1"/>
        </w:rPr>
        <w:t>涉及机器人研发和生产的企业近百家，</w:t>
      </w:r>
      <w:r w:rsidRPr="00876219">
        <w:rPr>
          <w:rFonts w:asciiTheme="minorEastAsia" w:hAnsiTheme="minorEastAsia"/>
          <w:color w:val="000000"/>
          <w:spacing w:val="5"/>
          <w:sz w:val="32"/>
          <w:szCs w:val="32"/>
          <w:bdr w:val="none" w:sz="0" w:space="0" w:color="auto" w:frame="1"/>
        </w:rPr>
        <w:t>工业机器人年产量突破一万台套，同比增长20%。为鼓励企业</w:t>
      </w:r>
      <w:r w:rsidRPr="00876219">
        <w:rPr>
          <w:rFonts w:asciiTheme="minorEastAsia" w:hAnsiTheme="minorEastAsia" w:hint="eastAsia"/>
          <w:color w:val="000000"/>
          <w:spacing w:val="5"/>
          <w:sz w:val="32"/>
          <w:szCs w:val="32"/>
          <w:bdr w:val="none" w:sz="0" w:space="0" w:color="auto" w:frame="1"/>
        </w:rPr>
        <w:t>加强</w:t>
      </w:r>
      <w:r w:rsidRPr="00876219">
        <w:rPr>
          <w:rFonts w:asciiTheme="minorEastAsia" w:hAnsiTheme="minorEastAsia"/>
          <w:color w:val="000000"/>
          <w:spacing w:val="5"/>
          <w:sz w:val="32"/>
          <w:szCs w:val="32"/>
          <w:bdr w:val="none" w:sz="0" w:space="0" w:color="auto" w:frame="1"/>
        </w:rPr>
        <w:t>技术改造、机器人应用和智能化升级，南京</w:t>
      </w:r>
      <w:r w:rsidRPr="00876219">
        <w:rPr>
          <w:rFonts w:asciiTheme="minorEastAsia" w:hAnsiTheme="minorEastAsia" w:hint="eastAsia"/>
          <w:color w:val="000000"/>
          <w:spacing w:val="5"/>
          <w:sz w:val="32"/>
          <w:szCs w:val="32"/>
          <w:bdr w:val="none" w:sz="0" w:space="0" w:color="auto" w:frame="1"/>
        </w:rPr>
        <w:t>市印发</w:t>
      </w:r>
      <w:r w:rsidRPr="00876219">
        <w:rPr>
          <w:rFonts w:asciiTheme="minorEastAsia" w:hAnsiTheme="minorEastAsia"/>
          <w:color w:val="000000"/>
          <w:spacing w:val="5"/>
          <w:sz w:val="32"/>
          <w:szCs w:val="32"/>
          <w:bdr w:val="none" w:sz="0" w:space="0" w:color="auto" w:frame="1"/>
        </w:rPr>
        <w:t>《南京市数字经济发展三年行动计划》，大力发展5G、人工智能等新基建，壮大数字经济等新产业</w:t>
      </w:r>
      <w:r w:rsidRPr="00876219">
        <w:rPr>
          <w:rFonts w:asciiTheme="minorEastAsia" w:hAnsiTheme="minorEastAsia" w:hint="eastAsia"/>
          <w:color w:val="000000"/>
          <w:spacing w:val="5"/>
          <w:sz w:val="32"/>
          <w:szCs w:val="32"/>
          <w:bdr w:val="none" w:sz="0" w:space="0" w:color="auto" w:frame="1"/>
        </w:rPr>
        <w:t>，</w:t>
      </w:r>
      <w:r w:rsidRPr="00876219">
        <w:rPr>
          <w:rFonts w:asciiTheme="minorEastAsia" w:hAnsiTheme="minorEastAsia"/>
          <w:color w:val="000000"/>
          <w:spacing w:val="5"/>
          <w:sz w:val="32"/>
          <w:szCs w:val="32"/>
          <w:bdr w:val="none" w:sz="0" w:space="0" w:color="auto" w:frame="1"/>
        </w:rPr>
        <w:t>为机器人产业发展提供有力支撑。</w:t>
      </w:r>
      <w:r w:rsidR="004C00FF" w:rsidRPr="00876219">
        <w:rPr>
          <w:rFonts w:asciiTheme="minorEastAsia" w:hAnsiTheme="minorEastAsia"/>
          <w:color w:val="000000"/>
          <w:spacing w:val="5"/>
          <w:sz w:val="32"/>
          <w:szCs w:val="32"/>
          <w:bdr w:val="none" w:sz="0" w:space="0" w:color="auto" w:frame="1"/>
        </w:rPr>
        <w:t>常州已</w:t>
      </w:r>
      <w:r w:rsidR="004C00FF" w:rsidRPr="00876219">
        <w:rPr>
          <w:rFonts w:asciiTheme="minorEastAsia" w:hAnsiTheme="minorEastAsia"/>
          <w:color w:val="000000"/>
          <w:spacing w:val="5"/>
          <w:sz w:val="32"/>
          <w:szCs w:val="32"/>
          <w:bdr w:val="none" w:sz="0" w:space="0" w:color="auto" w:frame="1"/>
        </w:rPr>
        <w:lastRenderedPageBreak/>
        <w:t>经形成机器人本体、核心部件、软件、系统集成的完整生产链。全国首家中国（常州机器人及智能硬件）知识产权保护中心，江苏省机器人与机器人装备标准委员会都落户在常州；</w:t>
      </w:r>
      <w:r w:rsidR="004C00FF" w:rsidRPr="00876219">
        <w:rPr>
          <w:rFonts w:asciiTheme="minorEastAsia" w:hAnsiTheme="minorEastAsia" w:hint="eastAsia"/>
          <w:color w:val="000000"/>
          <w:spacing w:val="5"/>
          <w:sz w:val="32"/>
          <w:szCs w:val="32"/>
          <w:bdr w:val="none" w:sz="0" w:space="0" w:color="auto" w:frame="1"/>
        </w:rPr>
        <w:t>常州武进区作为科技部机器人及智能装备创新型产业集群试点，在培育发展机器人</w:t>
      </w:r>
      <w:r w:rsidR="009D3E16" w:rsidRPr="00876219">
        <w:rPr>
          <w:rFonts w:asciiTheme="minorEastAsia" w:hAnsiTheme="minorEastAsia" w:hint="eastAsia"/>
          <w:color w:val="000000"/>
          <w:spacing w:val="5"/>
          <w:sz w:val="32"/>
          <w:szCs w:val="32"/>
          <w:bdr w:val="none" w:sz="0" w:space="0" w:color="auto" w:frame="1"/>
        </w:rPr>
        <w:t>产业</w:t>
      </w:r>
      <w:r w:rsidR="004C00FF" w:rsidRPr="00876219">
        <w:rPr>
          <w:rFonts w:asciiTheme="minorEastAsia" w:hAnsiTheme="minorEastAsia" w:hint="eastAsia"/>
          <w:color w:val="000000"/>
          <w:spacing w:val="5"/>
          <w:sz w:val="32"/>
          <w:szCs w:val="32"/>
          <w:bdr w:val="none" w:sz="0" w:space="0" w:color="auto" w:frame="1"/>
        </w:rPr>
        <w:t>的同时，</w:t>
      </w:r>
      <w:r w:rsidR="002C6320" w:rsidRPr="00876219">
        <w:rPr>
          <w:rFonts w:asciiTheme="minorEastAsia" w:hAnsiTheme="minorEastAsia" w:hint="eastAsia"/>
          <w:color w:val="000000"/>
          <w:spacing w:val="5"/>
          <w:sz w:val="32"/>
          <w:szCs w:val="32"/>
          <w:bdr w:val="none" w:sz="0" w:space="0" w:color="auto" w:frame="1"/>
        </w:rPr>
        <w:t>积极</w:t>
      </w:r>
      <w:r w:rsidR="004C00FF" w:rsidRPr="00876219">
        <w:rPr>
          <w:rFonts w:asciiTheme="minorEastAsia" w:hAnsiTheme="minorEastAsia" w:hint="eastAsia"/>
          <w:color w:val="000000"/>
          <w:spacing w:val="5"/>
          <w:sz w:val="32"/>
          <w:szCs w:val="32"/>
          <w:bdr w:val="none" w:sz="0" w:space="0" w:color="auto" w:frame="1"/>
        </w:rPr>
        <w:t>构建机器人及智能装备产业的创新协同生态圈。</w:t>
      </w:r>
      <w:r w:rsidR="00D861AF" w:rsidRPr="00876219">
        <w:rPr>
          <w:rFonts w:asciiTheme="minorEastAsia" w:hAnsiTheme="minorEastAsia" w:hint="eastAsia"/>
          <w:color w:val="000000"/>
          <w:spacing w:val="5"/>
          <w:sz w:val="32"/>
          <w:szCs w:val="32"/>
          <w:bdr w:val="none" w:sz="0" w:space="0" w:color="auto" w:frame="1"/>
        </w:rPr>
        <w:t>机器人产业的快速发展，推动了全省机械行业的智能化改造和数字化转型。</w:t>
      </w:r>
    </w:p>
    <w:p w:rsidR="00D3381B" w:rsidRPr="00876219" w:rsidRDefault="000F6EA9" w:rsidP="00FA6DD0">
      <w:pPr>
        <w:snapToGrid w:val="0"/>
        <w:spacing w:line="640" w:lineRule="exact"/>
        <w:ind w:firstLine="540"/>
        <w:rPr>
          <w:rFonts w:asciiTheme="minorEastAsia" w:hAnsiTheme="minorEastAsia"/>
          <w:color w:val="000000"/>
          <w:spacing w:val="5"/>
          <w:sz w:val="32"/>
          <w:szCs w:val="32"/>
          <w:bdr w:val="none" w:sz="0" w:space="0" w:color="auto" w:frame="1"/>
        </w:rPr>
      </w:pPr>
      <w:r w:rsidRPr="00876219">
        <w:rPr>
          <w:rFonts w:asciiTheme="minorEastAsia" w:hAnsiTheme="minorEastAsia" w:hint="eastAsia"/>
          <w:b/>
          <w:sz w:val="32"/>
          <w:szCs w:val="32"/>
        </w:rPr>
        <w:t xml:space="preserve">（五） </w:t>
      </w:r>
      <w:r w:rsidR="00D3381B" w:rsidRPr="00876219">
        <w:rPr>
          <w:rFonts w:asciiTheme="minorEastAsia" w:hAnsiTheme="minorEastAsia" w:hint="eastAsia"/>
          <w:b/>
          <w:sz w:val="32"/>
          <w:szCs w:val="32"/>
        </w:rPr>
        <w:t>质量品牌建设</w:t>
      </w:r>
      <w:r w:rsidR="000D5415" w:rsidRPr="00876219">
        <w:rPr>
          <w:rFonts w:asciiTheme="minorEastAsia" w:hAnsiTheme="minorEastAsia" w:hint="eastAsia"/>
          <w:b/>
          <w:sz w:val="32"/>
          <w:szCs w:val="32"/>
        </w:rPr>
        <w:t>迈上新台阶</w:t>
      </w:r>
    </w:p>
    <w:p w:rsidR="00461430" w:rsidRPr="00876219" w:rsidRDefault="00902BDC" w:rsidP="00FA6DD0">
      <w:pPr>
        <w:snapToGrid w:val="0"/>
        <w:spacing w:line="640" w:lineRule="exact"/>
        <w:ind w:firstLineChars="200" w:firstLine="660"/>
        <w:rPr>
          <w:rFonts w:asciiTheme="minorEastAsia" w:hAnsiTheme="minorEastAsia"/>
          <w:color w:val="000000"/>
          <w:spacing w:val="5"/>
          <w:sz w:val="32"/>
          <w:szCs w:val="32"/>
          <w:bdr w:val="none" w:sz="0" w:space="0" w:color="auto" w:frame="1"/>
        </w:rPr>
      </w:pPr>
      <w:r w:rsidRPr="00876219">
        <w:rPr>
          <w:rFonts w:asciiTheme="minorEastAsia" w:hAnsiTheme="minorEastAsia"/>
          <w:color w:val="000000"/>
          <w:spacing w:val="5"/>
          <w:sz w:val="32"/>
          <w:szCs w:val="32"/>
          <w:bdr w:val="none" w:sz="0" w:space="0" w:color="auto" w:frame="1"/>
        </w:rPr>
        <w:t>加强品牌建设、提升品牌影响力和竞争力，是优化供给、扩大需求、推动高质量发展的重要举措。</w:t>
      </w:r>
      <w:r w:rsidR="00D4636F" w:rsidRPr="00876219">
        <w:rPr>
          <w:rFonts w:asciiTheme="minorEastAsia" w:hAnsiTheme="minorEastAsia" w:hint="eastAsia"/>
          <w:color w:val="000000"/>
          <w:spacing w:val="5"/>
          <w:sz w:val="32"/>
          <w:szCs w:val="32"/>
          <w:bdr w:val="none" w:sz="0" w:space="0" w:color="auto" w:frame="1"/>
        </w:rPr>
        <w:t>全省机械工业企业高度重视品牌建设，</w:t>
      </w:r>
      <w:r w:rsidR="00D4636F" w:rsidRPr="00876219">
        <w:rPr>
          <w:rFonts w:asciiTheme="minorEastAsia" w:hAnsiTheme="minorEastAsia"/>
          <w:color w:val="000000"/>
          <w:spacing w:val="5"/>
          <w:sz w:val="32"/>
          <w:szCs w:val="32"/>
          <w:bdr w:val="none" w:sz="0" w:space="0" w:color="auto" w:frame="1"/>
        </w:rPr>
        <w:t>坚持质量第一效益优先，</w:t>
      </w:r>
      <w:r w:rsidR="00D4636F" w:rsidRPr="00876219">
        <w:rPr>
          <w:rFonts w:asciiTheme="minorEastAsia" w:hAnsiTheme="minorEastAsia" w:hint="eastAsia"/>
          <w:color w:val="000000"/>
          <w:spacing w:val="5"/>
          <w:sz w:val="32"/>
          <w:szCs w:val="32"/>
          <w:bdr w:val="none" w:sz="0" w:space="0" w:color="auto" w:frame="1"/>
        </w:rPr>
        <w:t>坚</w:t>
      </w:r>
      <w:r w:rsidR="00D4636F" w:rsidRPr="00876219">
        <w:rPr>
          <w:rFonts w:asciiTheme="minorEastAsia" w:hAnsiTheme="minorEastAsia"/>
          <w:color w:val="000000"/>
          <w:spacing w:val="5"/>
          <w:sz w:val="32"/>
          <w:szCs w:val="32"/>
          <w:bdr w:val="none" w:sz="0" w:space="0" w:color="auto" w:frame="1"/>
        </w:rPr>
        <w:t>守专业精神</w:t>
      </w:r>
      <w:r w:rsidR="00D4636F" w:rsidRPr="00876219">
        <w:rPr>
          <w:rFonts w:asciiTheme="minorEastAsia" w:hAnsiTheme="minorEastAsia" w:hint="eastAsia"/>
          <w:color w:val="000000"/>
          <w:spacing w:val="5"/>
          <w:sz w:val="32"/>
          <w:szCs w:val="32"/>
          <w:bdr w:val="none" w:sz="0" w:space="0" w:color="auto" w:frame="1"/>
        </w:rPr>
        <w:t>和</w:t>
      </w:r>
      <w:r w:rsidR="00D4636F" w:rsidRPr="00876219">
        <w:rPr>
          <w:rFonts w:asciiTheme="minorEastAsia" w:hAnsiTheme="minorEastAsia"/>
          <w:color w:val="000000"/>
          <w:spacing w:val="5"/>
          <w:sz w:val="32"/>
          <w:szCs w:val="32"/>
          <w:bdr w:val="none" w:sz="0" w:space="0" w:color="auto" w:frame="1"/>
        </w:rPr>
        <w:t>工匠精神，努力提高产品和服务的质量与综合竞争力。</w:t>
      </w:r>
      <w:r w:rsidR="00F4384F" w:rsidRPr="00876219">
        <w:rPr>
          <w:rFonts w:asciiTheme="minorEastAsia" w:hAnsiTheme="minorEastAsia" w:hint="eastAsia"/>
          <w:color w:val="000000"/>
          <w:spacing w:val="5"/>
          <w:sz w:val="32"/>
          <w:szCs w:val="32"/>
          <w:bdr w:val="none" w:sz="0" w:space="0" w:color="auto" w:frame="1"/>
        </w:rPr>
        <w:t>中国船舶重</w:t>
      </w:r>
      <w:r w:rsidR="00F4384F" w:rsidRPr="006A372F">
        <w:rPr>
          <w:rFonts w:asciiTheme="minorEastAsia" w:hAnsiTheme="minorEastAsia" w:hint="eastAsia"/>
          <w:spacing w:val="5"/>
          <w:sz w:val="32"/>
          <w:szCs w:val="32"/>
          <w:bdr w:val="none" w:sz="0" w:space="0" w:color="auto" w:frame="1"/>
        </w:rPr>
        <w:t>工第七〇二研究所、江苏天工工具有限公司、新誉集团有限</w:t>
      </w:r>
      <w:r w:rsidR="00F4384F" w:rsidRPr="00876219">
        <w:rPr>
          <w:rFonts w:asciiTheme="minorEastAsia" w:hAnsiTheme="minorEastAsia" w:hint="eastAsia"/>
          <w:color w:val="000000"/>
          <w:spacing w:val="5"/>
          <w:sz w:val="32"/>
          <w:szCs w:val="32"/>
          <w:bdr w:val="none" w:sz="0" w:space="0" w:color="auto" w:frame="1"/>
        </w:rPr>
        <w:t>公司、王民（徐工集团工程机械有限公司董事长）喜获2020年江苏省省长质量奖；迈安德集团有限公司、江苏泰隆减速机、苏州电器科学研究院、南通江海电容器、丁山华（江苏上上电缆集团董事长）荣获2020年江苏省省长质量奖提名奖。</w:t>
      </w:r>
      <w:r w:rsidR="00D3381B" w:rsidRPr="00876219">
        <w:rPr>
          <w:rFonts w:asciiTheme="minorEastAsia" w:hAnsiTheme="minorEastAsia"/>
          <w:color w:val="000000"/>
          <w:spacing w:val="5"/>
          <w:sz w:val="32"/>
          <w:szCs w:val="32"/>
          <w:bdr w:val="none" w:sz="0" w:space="0" w:color="auto" w:frame="1"/>
        </w:rPr>
        <w:t>沙</w:t>
      </w:r>
      <w:r w:rsidR="00D3381B" w:rsidRPr="006A372F">
        <w:rPr>
          <w:rFonts w:asciiTheme="minorEastAsia" w:hAnsiTheme="minorEastAsia"/>
          <w:spacing w:val="5"/>
          <w:sz w:val="32"/>
          <w:szCs w:val="32"/>
          <w:bdr w:val="none" w:sz="0" w:space="0" w:color="auto" w:frame="1"/>
        </w:rPr>
        <w:t>钢集团的</w:t>
      </w:r>
      <w:r w:rsidR="00D60E59" w:rsidRPr="006A372F">
        <w:rPr>
          <w:rFonts w:asciiTheme="minorEastAsia" w:hAnsiTheme="minorEastAsia" w:hint="eastAsia"/>
          <w:spacing w:val="5"/>
          <w:sz w:val="32"/>
          <w:szCs w:val="32"/>
          <w:bdr w:val="none" w:sz="0" w:space="0" w:color="auto" w:frame="1"/>
        </w:rPr>
        <w:t>“</w:t>
      </w:r>
      <w:r w:rsidR="00D60E59" w:rsidRPr="006A372F">
        <w:rPr>
          <w:rFonts w:asciiTheme="minorEastAsia" w:hAnsiTheme="minorEastAsia"/>
          <w:spacing w:val="5"/>
          <w:sz w:val="32"/>
          <w:szCs w:val="32"/>
          <w:bdr w:val="none" w:sz="0" w:space="0" w:color="auto" w:frame="1"/>
        </w:rPr>
        <w:t>实施基于精益管理系统+MES系统的质量管控经验</w:t>
      </w:r>
      <w:r w:rsidR="00D60E59" w:rsidRPr="006A372F">
        <w:rPr>
          <w:rFonts w:asciiTheme="minorEastAsia" w:hAnsiTheme="minorEastAsia" w:hint="eastAsia"/>
          <w:spacing w:val="5"/>
          <w:sz w:val="32"/>
          <w:szCs w:val="32"/>
          <w:bdr w:val="none" w:sz="0" w:space="0" w:color="auto" w:frame="1"/>
        </w:rPr>
        <w:t>”、</w:t>
      </w:r>
      <w:r w:rsidR="00D3381B" w:rsidRPr="006A372F">
        <w:rPr>
          <w:rFonts w:asciiTheme="minorEastAsia" w:hAnsiTheme="minorEastAsia"/>
          <w:spacing w:val="5"/>
          <w:sz w:val="32"/>
          <w:szCs w:val="32"/>
          <w:bdr w:val="none" w:sz="0" w:space="0" w:color="auto" w:frame="1"/>
        </w:rPr>
        <w:t>江阴兴澄特种钢铁的</w:t>
      </w:r>
      <w:r w:rsidR="00D60E59" w:rsidRPr="006A372F">
        <w:rPr>
          <w:rFonts w:asciiTheme="minorEastAsia" w:hAnsiTheme="minorEastAsia" w:hint="eastAsia"/>
          <w:spacing w:val="5"/>
          <w:sz w:val="32"/>
          <w:szCs w:val="32"/>
          <w:bdr w:val="none" w:sz="0" w:space="0" w:color="auto" w:frame="1"/>
        </w:rPr>
        <w:t>“</w:t>
      </w:r>
      <w:r w:rsidR="00D60E59" w:rsidRPr="006A372F">
        <w:rPr>
          <w:rFonts w:asciiTheme="minorEastAsia" w:hAnsiTheme="minorEastAsia"/>
          <w:spacing w:val="5"/>
          <w:sz w:val="32"/>
          <w:szCs w:val="32"/>
          <w:bdr w:val="none" w:sz="0" w:space="0" w:color="auto" w:frame="1"/>
        </w:rPr>
        <w:t>实施精品质量管理模式经验</w:t>
      </w:r>
      <w:r w:rsidR="00D60E59" w:rsidRPr="006A372F">
        <w:rPr>
          <w:rFonts w:asciiTheme="minorEastAsia" w:hAnsiTheme="minorEastAsia" w:hint="eastAsia"/>
          <w:spacing w:val="5"/>
          <w:sz w:val="32"/>
          <w:szCs w:val="32"/>
          <w:bdr w:val="none" w:sz="0" w:space="0" w:color="auto" w:frame="1"/>
        </w:rPr>
        <w:t>”、</w:t>
      </w:r>
      <w:r w:rsidR="00D3381B" w:rsidRPr="006A372F">
        <w:rPr>
          <w:rFonts w:asciiTheme="minorEastAsia" w:hAnsiTheme="minorEastAsia"/>
          <w:spacing w:val="5"/>
          <w:sz w:val="32"/>
          <w:szCs w:val="32"/>
          <w:bdr w:val="none" w:sz="0" w:space="0" w:color="auto" w:frame="1"/>
        </w:rPr>
        <w:t>南京钢铁股份的</w:t>
      </w:r>
      <w:r w:rsidR="00D60E59" w:rsidRPr="006A372F">
        <w:rPr>
          <w:rFonts w:asciiTheme="minorEastAsia" w:hAnsiTheme="minorEastAsia" w:hint="eastAsia"/>
          <w:spacing w:val="5"/>
          <w:sz w:val="32"/>
          <w:szCs w:val="32"/>
          <w:bdr w:val="none" w:sz="0" w:space="0" w:color="auto" w:frame="1"/>
        </w:rPr>
        <w:t>“</w:t>
      </w:r>
      <w:r w:rsidR="00D60E59" w:rsidRPr="006A372F">
        <w:rPr>
          <w:rFonts w:asciiTheme="minorEastAsia" w:hAnsiTheme="minorEastAsia"/>
          <w:spacing w:val="5"/>
          <w:sz w:val="32"/>
          <w:szCs w:val="32"/>
          <w:bdr w:val="none" w:sz="0" w:space="0" w:color="auto" w:frame="1"/>
        </w:rPr>
        <w:t>基于数字化、网络化、智能化的智慧供应链生态体系管理</w:t>
      </w:r>
      <w:r w:rsidR="00D60E59" w:rsidRPr="006A372F">
        <w:rPr>
          <w:rFonts w:asciiTheme="minorEastAsia" w:hAnsiTheme="minorEastAsia" w:hint="eastAsia"/>
          <w:spacing w:val="5"/>
          <w:sz w:val="32"/>
          <w:szCs w:val="32"/>
          <w:bdr w:val="none" w:sz="0" w:space="0" w:color="auto" w:frame="1"/>
        </w:rPr>
        <w:t>”</w:t>
      </w:r>
      <w:r w:rsidR="00D3381B" w:rsidRPr="006A372F">
        <w:rPr>
          <w:rFonts w:asciiTheme="minorEastAsia" w:hAnsiTheme="minorEastAsia" w:hint="eastAsia"/>
          <w:spacing w:val="5"/>
          <w:sz w:val="32"/>
          <w:szCs w:val="32"/>
          <w:bdr w:val="none" w:sz="0" w:space="0" w:color="auto" w:frame="1"/>
        </w:rPr>
        <w:t>、</w:t>
      </w:r>
      <w:r w:rsidR="00D3381B" w:rsidRPr="006A372F">
        <w:rPr>
          <w:rFonts w:asciiTheme="minorEastAsia" w:hAnsiTheme="minorEastAsia"/>
          <w:spacing w:val="5"/>
          <w:sz w:val="32"/>
          <w:szCs w:val="32"/>
          <w:bdr w:val="none" w:sz="0" w:space="0" w:color="auto" w:frame="1"/>
        </w:rPr>
        <w:t>法兰泰克重工股份的</w:t>
      </w:r>
      <w:r w:rsidR="00D60E59" w:rsidRPr="006A372F">
        <w:rPr>
          <w:rFonts w:asciiTheme="minorEastAsia" w:hAnsiTheme="minorEastAsia" w:hint="eastAsia"/>
          <w:spacing w:val="5"/>
          <w:sz w:val="32"/>
          <w:szCs w:val="32"/>
          <w:bdr w:val="none" w:sz="0" w:space="0" w:color="auto" w:frame="1"/>
        </w:rPr>
        <w:t>“</w:t>
      </w:r>
      <w:r w:rsidR="00D60E59" w:rsidRPr="006A372F">
        <w:rPr>
          <w:rFonts w:asciiTheme="minorEastAsia" w:hAnsiTheme="minorEastAsia"/>
          <w:spacing w:val="5"/>
          <w:sz w:val="32"/>
          <w:szCs w:val="32"/>
          <w:bdr w:val="none" w:sz="0" w:space="0" w:color="auto" w:frame="1"/>
        </w:rPr>
        <w:t>实施两化</w:t>
      </w:r>
      <w:r w:rsidR="00D60E59" w:rsidRPr="006A372F">
        <w:rPr>
          <w:rFonts w:asciiTheme="minorEastAsia" w:hAnsiTheme="minorEastAsia"/>
          <w:spacing w:val="5"/>
          <w:sz w:val="32"/>
          <w:szCs w:val="32"/>
          <w:bdr w:val="none" w:sz="0" w:space="0" w:color="auto" w:frame="1"/>
        </w:rPr>
        <w:lastRenderedPageBreak/>
        <w:t>融合与卓越绩效形成精益服务能力</w:t>
      </w:r>
      <w:r w:rsidR="00D60E59" w:rsidRPr="006A372F">
        <w:rPr>
          <w:rFonts w:asciiTheme="minorEastAsia" w:hAnsiTheme="minorEastAsia" w:hint="eastAsia"/>
          <w:spacing w:val="5"/>
          <w:sz w:val="32"/>
          <w:szCs w:val="32"/>
          <w:bdr w:val="none" w:sz="0" w:space="0" w:color="auto" w:frame="1"/>
        </w:rPr>
        <w:t>”</w:t>
      </w:r>
      <w:r w:rsidR="00D3381B" w:rsidRPr="006A372F">
        <w:rPr>
          <w:rFonts w:asciiTheme="minorEastAsia" w:hAnsiTheme="minorEastAsia"/>
          <w:spacing w:val="5"/>
          <w:sz w:val="32"/>
          <w:szCs w:val="32"/>
          <w:bdr w:val="none" w:sz="0" w:space="0" w:color="auto" w:frame="1"/>
        </w:rPr>
        <w:t>、远东复合技术的</w:t>
      </w:r>
      <w:r w:rsidR="00D60E59" w:rsidRPr="006A372F">
        <w:rPr>
          <w:rFonts w:asciiTheme="minorEastAsia" w:hAnsiTheme="minorEastAsia" w:hint="eastAsia"/>
          <w:spacing w:val="5"/>
          <w:sz w:val="32"/>
          <w:szCs w:val="32"/>
          <w:bdr w:val="none" w:sz="0" w:space="0" w:color="auto" w:frame="1"/>
        </w:rPr>
        <w:t>“</w:t>
      </w:r>
      <w:r w:rsidR="00D60E59" w:rsidRPr="006A372F">
        <w:rPr>
          <w:rFonts w:asciiTheme="minorEastAsia" w:hAnsiTheme="minorEastAsia"/>
          <w:spacing w:val="5"/>
          <w:sz w:val="32"/>
          <w:szCs w:val="32"/>
          <w:bdr w:val="none" w:sz="0" w:space="0" w:color="auto" w:frame="1"/>
        </w:rPr>
        <w:t>实施智能制造+数字驱动</w:t>
      </w:r>
      <w:r w:rsidR="00D60E59" w:rsidRPr="006A372F">
        <w:rPr>
          <w:rFonts w:asciiTheme="minorEastAsia" w:hAnsiTheme="minorEastAsia" w:hint="eastAsia"/>
          <w:spacing w:val="5"/>
          <w:sz w:val="32"/>
          <w:szCs w:val="32"/>
          <w:bdr w:val="none" w:sz="0" w:space="0" w:color="auto" w:frame="1"/>
        </w:rPr>
        <w:t>”等5项经验入选2020年全国质量标杆。</w:t>
      </w:r>
      <w:r w:rsidR="00D40D54" w:rsidRPr="006A372F">
        <w:rPr>
          <w:rFonts w:asciiTheme="minorEastAsia" w:hAnsiTheme="minorEastAsia" w:hint="eastAsia"/>
          <w:spacing w:val="5"/>
          <w:sz w:val="32"/>
          <w:szCs w:val="32"/>
          <w:bdr w:val="none" w:sz="0" w:space="0" w:color="auto" w:frame="1"/>
        </w:rPr>
        <w:t>徐州重型机械“越野轮胎起重机”、江苏上上电缆集团</w:t>
      </w:r>
      <w:r w:rsidR="00D36F74" w:rsidRPr="006A372F">
        <w:rPr>
          <w:rFonts w:asciiTheme="minorEastAsia" w:hAnsiTheme="minorEastAsia" w:hint="eastAsia"/>
          <w:spacing w:val="5"/>
          <w:sz w:val="32"/>
          <w:szCs w:val="32"/>
          <w:bdr w:val="none" w:sz="0" w:space="0" w:color="auto" w:frame="1"/>
        </w:rPr>
        <w:t xml:space="preserve"> </w:t>
      </w:r>
      <w:r w:rsidR="00D40D54" w:rsidRPr="006A372F">
        <w:rPr>
          <w:rFonts w:asciiTheme="minorEastAsia" w:hAnsiTheme="minorEastAsia" w:hint="eastAsia"/>
          <w:spacing w:val="5"/>
          <w:sz w:val="32"/>
          <w:szCs w:val="32"/>
          <w:bdr w:val="none" w:sz="0" w:space="0" w:color="auto" w:frame="1"/>
        </w:rPr>
        <w:t>“K1类电力电缆”等24家企业27个产品被认定为首批“江苏精品”。</w:t>
      </w:r>
      <w:r w:rsidR="00D60E59" w:rsidRPr="006A372F">
        <w:rPr>
          <w:rFonts w:asciiTheme="minorEastAsia" w:hAnsiTheme="minorEastAsia"/>
          <w:spacing w:val="5"/>
          <w:sz w:val="32"/>
          <w:szCs w:val="32"/>
          <w:bdr w:val="none" w:sz="0" w:space="0" w:color="auto" w:frame="1"/>
        </w:rPr>
        <w:t>25项典型经验拟被确定为2020年江苏省质量标杆</w:t>
      </w:r>
      <w:r w:rsidR="00477F5E" w:rsidRPr="006A372F">
        <w:rPr>
          <w:rFonts w:asciiTheme="minorEastAsia" w:hAnsiTheme="minorEastAsia" w:hint="eastAsia"/>
          <w:spacing w:val="5"/>
          <w:sz w:val="32"/>
          <w:szCs w:val="32"/>
          <w:bdr w:val="none" w:sz="0" w:space="0" w:color="auto" w:frame="1"/>
        </w:rPr>
        <w:t>。</w:t>
      </w:r>
      <w:r w:rsidR="00DE089E" w:rsidRPr="006A372F">
        <w:rPr>
          <w:rFonts w:asciiTheme="minorEastAsia" w:hAnsiTheme="minorEastAsia"/>
          <w:spacing w:val="5"/>
          <w:sz w:val="32"/>
          <w:szCs w:val="32"/>
          <w:bdr w:val="none" w:sz="0" w:space="0" w:color="auto" w:frame="1"/>
        </w:rPr>
        <w:t>中天钢铁集团、江苏中天科技、大全集团等企业，以及双良节能系统股份的“世界智能化大型钢结构间接空冷系统”项目获得</w:t>
      </w:r>
      <w:r w:rsidR="00DE089E" w:rsidRPr="006A372F">
        <w:rPr>
          <w:rFonts w:asciiTheme="minorEastAsia" w:hAnsiTheme="minorEastAsia" w:hint="eastAsia"/>
          <w:spacing w:val="5"/>
          <w:sz w:val="32"/>
          <w:szCs w:val="32"/>
          <w:bdr w:val="none" w:sz="0" w:space="0" w:color="auto" w:frame="1"/>
        </w:rPr>
        <w:t>第六届</w:t>
      </w:r>
      <w:r w:rsidR="00DE089E" w:rsidRPr="006A372F">
        <w:rPr>
          <w:rFonts w:asciiTheme="minorEastAsia" w:hAnsiTheme="minorEastAsia"/>
          <w:spacing w:val="5"/>
          <w:sz w:val="32"/>
          <w:szCs w:val="32"/>
          <w:bdr w:val="none" w:sz="0" w:space="0" w:color="auto" w:frame="1"/>
        </w:rPr>
        <w:t>中国工业大奖</w:t>
      </w:r>
      <w:r w:rsidR="00DE089E" w:rsidRPr="006A372F">
        <w:rPr>
          <w:rFonts w:asciiTheme="minorEastAsia" w:hAnsiTheme="minorEastAsia" w:hint="eastAsia"/>
          <w:spacing w:val="5"/>
          <w:sz w:val="32"/>
          <w:szCs w:val="32"/>
          <w:bdr w:val="none" w:sz="0" w:space="0" w:color="auto" w:frame="1"/>
        </w:rPr>
        <w:t>；</w:t>
      </w:r>
      <w:r w:rsidR="00DE089E" w:rsidRPr="006A372F">
        <w:rPr>
          <w:rFonts w:asciiTheme="minorEastAsia" w:hAnsiTheme="minorEastAsia"/>
          <w:spacing w:val="5"/>
          <w:sz w:val="32"/>
          <w:szCs w:val="32"/>
          <w:bdr w:val="none" w:sz="0" w:space="0" w:color="auto" w:frame="1"/>
        </w:rPr>
        <w:t>中船重工第七一六研究所</w:t>
      </w:r>
      <w:r w:rsidR="00DE089E" w:rsidRPr="006A372F">
        <w:rPr>
          <w:rFonts w:asciiTheme="minorEastAsia" w:hAnsiTheme="minorEastAsia" w:hint="eastAsia"/>
          <w:spacing w:val="5"/>
          <w:sz w:val="32"/>
          <w:szCs w:val="32"/>
          <w:bdr w:val="none" w:sz="0" w:space="0" w:color="auto" w:frame="1"/>
        </w:rPr>
        <w:t>、</w:t>
      </w:r>
      <w:r w:rsidR="00DE089E" w:rsidRPr="006A372F">
        <w:rPr>
          <w:rFonts w:asciiTheme="minorEastAsia" w:hAnsiTheme="minorEastAsia"/>
          <w:spacing w:val="5"/>
          <w:sz w:val="32"/>
          <w:szCs w:val="32"/>
          <w:bdr w:val="none" w:sz="0" w:space="0" w:color="auto" w:frame="1"/>
        </w:rPr>
        <w:t>江苏亚威机床股份</w:t>
      </w:r>
      <w:r w:rsidR="00DE089E" w:rsidRPr="006A372F">
        <w:rPr>
          <w:rFonts w:asciiTheme="minorEastAsia" w:hAnsiTheme="minorEastAsia" w:hint="eastAsia"/>
          <w:spacing w:val="5"/>
          <w:sz w:val="32"/>
          <w:szCs w:val="32"/>
          <w:bdr w:val="none" w:sz="0" w:space="0" w:color="auto" w:frame="1"/>
        </w:rPr>
        <w:t>等企业荣获第六届</w:t>
      </w:r>
      <w:r w:rsidR="00DE089E" w:rsidRPr="006A372F">
        <w:rPr>
          <w:rFonts w:asciiTheme="minorEastAsia" w:hAnsiTheme="minorEastAsia"/>
          <w:spacing w:val="5"/>
          <w:sz w:val="32"/>
          <w:szCs w:val="32"/>
          <w:bdr w:val="none" w:sz="0" w:space="0" w:color="auto" w:frame="1"/>
        </w:rPr>
        <w:t>中国工业大奖</w:t>
      </w:r>
      <w:r w:rsidR="00DE089E" w:rsidRPr="006A372F">
        <w:rPr>
          <w:rFonts w:asciiTheme="minorEastAsia" w:hAnsiTheme="minorEastAsia" w:hint="eastAsia"/>
          <w:spacing w:val="5"/>
          <w:sz w:val="32"/>
          <w:szCs w:val="32"/>
          <w:bdr w:val="none" w:sz="0" w:space="0" w:color="auto" w:frame="1"/>
        </w:rPr>
        <w:t>表彰奖和提名奖</w:t>
      </w:r>
      <w:r w:rsidR="00DE089E" w:rsidRPr="00876219">
        <w:rPr>
          <w:rFonts w:asciiTheme="minorEastAsia" w:hAnsiTheme="minorEastAsia" w:hint="eastAsia"/>
          <w:color w:val="000000"/>
          <w:spacing w:val="5"/>
          <w:sz w:val="32"/>
          <w:szCs w:val="32"/>
          <w:bdr w:val="none" w:sz="0" w:space="0" w:color="auto" w:frame="1"/>
        </w:rPr>
        <w:t>。</w:t>
      </w:r>
    </w:p>
    <w:p w:rsidR="00022DD7" w:rsidRPr="00876219" w:rsidRDefault="00D861AF" w:rsidP="00FA6DD0">
      <w:pPr>
        <w:snapToGrid w:val="0"/>
        <w:spacing w:line="640" w:lineRule="exact"/>
        <w:ind w:firstLineChars="200" w:firstLine="660"/>
        <w:rPr>
          <w:rFonts w:asciiTheme="minorEastAsia" w:hAnsiTheme="minorEastAsia"/>
          <w:sz w:val="32"/>
          <w:szCs w:val="32"/>
        </w:rPr>
      </w:pPr>
      <w:r w:rsidRPr="00876219">
        <w:rPr>
          <w:rFonts w:asciiTheme="minorEastAsia" w:hAnsiTheme="minorEastAsia" w:hint="eastAsia"/>
          <w:color w:val="000000"/>
          <w:spacing w:val="5"/>
          <w:sz w:val="32"/>
          <w:szCs w:val="32"/>
          <w:bdr w:val="none" w:sz="0" w:space="0" w:color="auto" w:frame="1"/>
        </w:rPr>
        <w:t>标准引领发展，标准化工作对提升企业的质量管理水平和综合竞争力具有重要作用</w:t>
      </w:r>
      <w:r w:rsidR="00DE089E" w:rsidRPr="00876219">
        <w:rPr>
          <w:rFonts w:asciiTheme="minorEastAsia" w:hAnsiTheme="minorEastAsia" w:hint="eastAsia"/>
          <w:color w:val="000000"/>
          <w:spacing w:val="5"/>
          <w:sz w:val="32"/>
          <w:szCs w:val="32"/>
          <w:bdr w:val="none" w:sz="0" w:space="0" w:color="auto" w:frame="1"/>
        </w:rPr>
        <w:t>，我</w:t>
      </w:r>
      <w:r w:rsidRPr="00876219">
        <w:rPr>
          <w:rFonts w:asciiTheme="minorEastAsia" w:hAnsiTheme="minorEastAsia" w:hint="eastAsia"/>
          <w:color w:val="000000"/>
          <w:spacing w:val="5"/>
          <w:sz w:val="32"/>
          <w:szCs w:val="32"/>
          <w:bdr w:val="none" w:sz="0" w:space="0" w:color="auto" w:frame="1"/>
        </w:rPr>
        <w:t>省机械行业</w:t>
      </w:r>
      <w:r w:rsidR="00DE089E" w:rsidRPr="00876219">
        <w:rPr>
          <w:rFonts w:asciiTheme="minorEastAsia" w:hAnsiTheme="minorEastAsia" w:hint="eastAsia"/>
          <w:color w:val="000000"/>
          <w:spacing w:val="5"/>
          <w:sz w:val="32"/>
          <w:szCs w:val="32"/>
          <w:bdr w:val="none" w:sz="0" w:space="0" w:color="auto" w:frame="1"/>
        </w:rPr>
        <w:t>重点企业高度重视标准化工作。</w:t>
      </w:r>
      <w:r w:rsidR="00477F5E" w:rsidRPr="00876219">
        <w:rPr>
          <w:rFonts w:asciiTheme="minorEastAsia" w:hAnsiTheme="minorEastAsia" w:hint="eastAsia"/>
          <w:color w:val="000000"/>
          <w:spacing w:val="5"/>
          <w:sz w:val="32"/>
          <w:szCs w:val="32"/>
          <w:bdr w:val="none" w:sz="0" w:space="0" w:color="auto" w:frame="1"/>
        </w:rPr>
        <w:t>南通</w:t>
      </w:r>
      <w:r w:rsidR="00477F5E" w:rsidRPr="00876219">
        <w:rPr>
          <w:rFonts w:asciiTheme="minorEastAsia" w:hAnsiTheme="minorEastAsia"/>
          <w:color w:val="000000"/>
          <w:spacing w:val="5"/>
          <w:sz w:val="32"/>
          <w:szCs w:val="32"/>
          <w:bdr w:val="none" w:sz="0" w:space="0" w:color="auto" w:frame="1"/>
        </w:rPr>
        <w:t>星球石墨</w:t>
      </w:r>
      <w:r w:rsidR="00477F5E" w:rsidRPr="00876219">
        <w:rPr>
          <w:rFonts w:asciiTheme="minorEastAsia" w:hAnsiTheme="minorEastAsia" w:hint="eastAsia"/>
          <w:color w:val="000000"/>
          <w:spacing w:val="5"/>
          <w:sz w:val="32"/>
          <w:szCs w:val="32"/>
          <w:bdr w:val="none" w:sz="0" w:space="0" w:color="auto" w:frame="1"/>
        </w:rPr>
        <w:t>股份有限公司代表装备制造行业</w:t>
      </w:r>
      <w:r w:rsidR="00477F5E" w:rsidRPr="00876219">
        <w:rPr>
          <w:rFonts w:asciiTheme="minorEastAsia" w:hAnsiTheme="minorEastAsia"/>
          <w:color w:val="000000"/>
          <w:spacing w:val="5"/>
          <w:sz w:val="32"/>
          <w:szCs w:val="32"/>
          <w:bdr w:val="none" w:sz="0" w:space="0" w:color="auto" w:frame="1"/>
        </w:rPr>
        <w:t>主导</w:t>
      </w:r>
      <w:r w:rsidR="00477F5E" w:rsidRPr="00876219">
        <w:rPr>
          <w:rFonts w:asciiTheme="minorEastAsia" w:hAnsiTheme="minorEastAsia" w:hint="eastAsia"/>
          <w:color w:val="000000"/>
          <w:spacing w:val="5"/>
          <w:sz w:val="32"/>
          <w:szCs w:val="32"/>
          <w:bdr w:val="none" w:sz="0" w:space="0" w:color="auto" w:frame="1"/>
        </w:rPr>
        <w:t>、引领制定</w:t>
      </w:r>
      <w:r w:rsidR="00477F5E" w:rsidRPr="00876219">
        <w:rPr>
          <w:rFonts w:asciiTheme="minorEastAsia" w:hAnsiTheme="minorEastAsia"/>
          <w:color w:val="000000"/>
          <w:spacing w:val="5"/>
          <w:sz w:val="32"/>
          <w:szCs w:val="32"/>
          <w:bdr w:val="none" w:sz="0" w:space="0" w:color="auto" w:frame="1"/>
        </w:rPr>
        <w:t>的ISO</w:t>
      </w:r>
      <w:r w:rsidR="00477F5E" w:rsidRPr="00876219">
        <w:rPr>
          <w:rFonts w:asciiTheme="minorEastAsia" w:hAnsiTheme="minorEastAsia" w:hint="eastAsia"/>
          <w:color w:val="000000"/>
          <w:spacing w:val="5"/>
          <w:sz w:val="32"/>
          <w:szCs w:val="32"/>
          <w:bdr w:val="none" w:sz="0" w:space="0" w:color="auto" w:frame="1"/>
        </w:rPr>
        <w:t xml:space="preserve"> </w:t>
      </w:r>
      <w:r w:rsidR="00477F5E" w:rsidRPr="00876219">
        <w:rPr>
          <w:rFonts w:asciiTheme="minorEastAsia" w:hAnsiTheme="minorEastAsia"/>
          <w:color w:val="000000"/>
          <w:spacing w:val="5"/>
          <w:sz w:val="32"/>
          <w:szCs w:val="32"/>
          <w:bdr w:val="none" w:sz="0" w:space="0" w:color="auto" w:frame="1"/>
        </w:rPr>
        <w:t>23222《腐蚀控制工程全生命周期</w:t>
      </w:r>
      <w:r w:rsidR="00477F5E" w:rsidRPr="00876219">
        <w:rPr>
          <w:rFonts w:asciiTheme="minorEastAsia" w:hAnsiTheme="minorEastAsia" w:hint="eastAsia"/>
          <w:color w:val="000000"/>
          <w:spacing w:val="5"/>
          <w:sz w:val="32"/>
          <w:szCs w:val="32"/>
          <w:bdr w:val="none" w:sz="0" w:space="0" w:color="auto" w:frame="1"/>
        </w:rPr>
        <w:t xml:space="preserve"> </w:t>
      </w:r>
      <w:r w:rsidR="00477F5E" w:rsidRPr="00876219">
        <w:rPr>
          <w:rFonts w:asciiTheme="minorEastAsia" w:hAnsiTheme="minorEastAsia"/>
          <w:color w:val="000000"/>
          <w:spacing w:val="5"/>
          <w:sz w:val="32"/>
          <w:szCs w:val="32"/>
          <w:bdr w:val="none" w:sz="0" w:space="0" w:color="auto" w:frame="1"/>
        </w:rPr>
        <w:t>风险评价》国际标准</w:t>
      </w:r>
      <w:r w:rsidR="00477F5E" w:rsidRPr="00876219">
        <w:rPr>
          <w:rFonts w:asciiTheme="minorEastAsia" w:hAnsiTheme="minorEastAsia" w:hint="eastAsia"/>
          <w:color w:val="000000"/>
          <w:spacing w:val="5"/>
          <w:sz w:val="32"/>
          <w:szCs w:val="32"/>
          <w:bdr w:val="none" w:sz="0" w:space="0" w:color="auto" w:frame="1"/>
        </w:rPr>
        <w:t>，经</w:t>
      </w:r>
      <w:r w:rsidR="00477F5E" w:rsidRPr="00876219">
        <w:rPr>
          <w:rFonts w:asciiTheme="minorEastAsia" w:hAnsiTheme="minorEastAsia"/>
          <w:color w:val="000000"/>
          <w:spacing w:val="5"/>
          <w:sz w:val="32"/>
          <w:szCs w:val="32"/>
          <w:bdr w:val="none" w:sz="0" w:space="0" w:color="auto" w:frame="1"/>
        </w:rPr>
        <w:t>164个成员国投票通过批准</w:t>
      </w:r>
      <w:r w:rsidR="00477F5E" w:rsidRPr="00876219">
        <w:rPr>
          <w:rFonts w:asciiTheme="minorEastAsia" w:hAnsiTheme="minorEastAsia" w:hint="eastAsia"/>
          <w:color w:val="000000"/>
          <w:spacing w:val="5"/>
          <w:sz w:val="32"/>
          <w:szCs w:val="32"/>
          <w:bdr w:val="none" w:sz="0" w:space="0" w:color="auto" w:frame="1"/>
        </w:rPr>
        <w:t>，</w:t>
      </w:r>
      <w:r w:rsidR="00477F5E" w:rsidRPr="00876219">
        <w:rPr>
          <w:rFonts w:asciiTheme="minorEastAsia" w:hAnsiTheme="minorEastAsia"/>
          <w:color w:val="000000"/>
          <w:spacing w:val="5"/>
          <w:sz w:val="32"/>
          <w:szCs w:val="32"/>
          <w:bdr w:val="none" w:sz="0" w:space="0" w:color="auto" w:frame="1"/>
        </w:rPr>
        <w:t>正式向全世界发布</w:t>
      </w:r>
      <w:r w:rsidR="00477F5E" w:rsidRPr="00876219">
        <w:rPr>
          <w:rFonts w:asciiTheme="minorEastAsia" w:hAnsiTheme="minorEastAsia" w:hint="eastAsia"/>
          <w:color w:val="000000"/>
          <w:spacing w:val="5"/>
          <w:sz w:val="32"/>
          <w:szCs w:val="32"/>
          <w:bdr w:val="none" w:sz="0" w:space="0" w:color="auto" w:frame="1"/>
        </w:rPr>
        <w:t>，</w:t>
      </w:r>
      <w:r w:rsidR="00477F5E" w:rsidRPr="00876219">
        <w:rPr>
          <w:rFonts w:asciiTheme="minorEastAsia" w:hAnsiTheme="minorEastAsia"/>
          <w:color w:val="000000"/>
          <w:spacing w:val="5"/>
          <w:sz w:val="32"/>
          <w:szCs w:val="32"/>
          <w:bdr w:val="none" w:sz="0" w:space="0" w:color="auto" w:frame="1"/>
        </w:rPr>
        <w:t>为</w:t>
      </w:r>
      <w:r w:rsidR="00477F5E" w:rsidRPr="00876219">
        <w:rPr>
          <w:rFonts w:asciiTheme="minorEastAsia" w:hAnsiTheme="minorEastAsia" w:hint="eastAsia"/>
          <w:color w:val="000000"/>
          <w:spacing w:val="5"/>
          <w:sz w:val="32"/>
          <w:szCs w:val="32"/>
          <w:bdr w:val="none" w:sz="0" w:space="0" w:color="auto" w:frame="1"/>
        </w:rPr>
        <w:t>国际</w:t>
      </w:r>
      <w:r w:rsidR="00477F5E" w:rsidRPr="00876219">
        <w:rPr>
          <w:rFonts w:asciiTheme="minorEastAsia" w:hAnsiTheme="minorEastAsia"/>
          <w:color w:val="000000"/>
          <w:spacing w:val="5"/>
          <w:sz w:val="32"/>
          <w:szCs w:val="32"/>
          <w:bdr w:val="none" w:sz="0" w:space="0" w:color="auto" w:frame="1"/>
        </w:rPr>
        <w:t>腐蚀</w:t>
      </w:r>
      <w:r w:rsidR="00477F5E" w:rsidRPr="00876219">
        <w:rPr>
          <w:rFonts w:asciiTheme="minorEastAsia" w:hAnsiTheme="minorEastAsia" w:hint="eastAsia"/>
          <w:color w:val="000000"/>
          <w:spacing w:val="5"/>
          <w:sz w:val="32"/>
          <w:szCs w:val="32"/>
          <w:bdr w:val="none" w:sz="0" w:space="0" w:color="auto" w:frame="1"/>
        </w:rPr>
        <w:t>控制标准化</w:t>
      </w:r>
      <w:r w:rsidR="00477F5E" w:rsidRPr="00876219">
        <w:rPr>
          <w:rFonts w:asciiTheme="minorEastAsia" w:hAnsiTheme="minorEastAsia"/>
          <w:color w:val="000000"/>
          <w:spacing w:val="5"/>
          <w:sz w:val="32"/>
          <w:szCs w:val="32"/>
          <w:bdr w:val="none" w:sz="0" w:space="0" w:color="auto" w:frame="1"/>
        </w:rPr>
        <w:t>做出了重大贡献。</w:t>
      </w:r>
      <w:r w:rsidR="00461430" w:rsidRPr="00876219">
        <w:rPr>
          <w:rFonts w:asciiTheme="minorEastAsia" w:hAnsiTheme="minorEastAsia"/>
          <w:color w:val="000000"/>
          <w:spacing w:val="5"/>
          <w:sz w:val="32"/>
          <w:szCs w:val="32"/>
          <w:bdr w:val="none" w:sz="0" w:space="0" w:color="auto" w:frame="1"/>
        </w:rPr>
        <w:t>法尔胜泓昇集团钢丝绳技术委员会</w:t>
      </w:r>
      <w:r w:rsidR="00461430" w:rsidRPr="00876219">
        <w:rPr>
          <w:rFonts w:asciiTheme="minorEastAsia" w:hAnsiTheme="minorEastAsia" w:hint="eastAsia"/>
          <w:color w:val="000000"/>
          <w:spacing w:val="5"/>
          <w:sz w:val="32"/>
          <w:szCs w:val="32"/>
          <w:bdr w:val="none" w:sz="0" w:space="0" w:color="auto" w:frame="1"/>
        </w:rPr>
        <w:t>、</w:t>
      </w:r>
      <w:r w:rsidR="00461430" w:rsidRPr="00876219">
        <w:rPr>
          <w:rFonts w:asciiTheme="minorEastAsia" w:hAnsiTheme="minorEastAsia"/>
          <w:color w:val="000000"/>
          <w:spacing w:val="5"/>
          <w:sz w:val="32"/>
          <w:szCs w:val="32"/>
          <w:bdr w:val="none" w:sz="0" w:space="0" w:color="auto" w:frame="1"/>
        </w:rPr>
        <w:t>江苏牧羊控股饲料机械技术委员会</w:t>
      </w:r>
      <w:r w:rsidR="00461430" w:rsidRPr="00876219">
        <w:rPr>
          <w:rFonts w:asciiTheme="minorEastAsia" w:hAnsiTheme="minorEastAsia" w:hint="eastAsia"/>
          <w:color w:val="000000"/>
          <w:spacing w:val="5"/>
          <w:sz w:val="32"/>
          <w:szCs w:val="32"/>
          <w:bdr w:val="none" w:sz="0" w:space="0" w:color="auto" w:frame="1"/>
        </w:rPr>
        <w:t>被认定为优秀的国际标准组织。</w:t>
      </w:r>
      <w:r w:rsidR="00461430" w:rsidRPr="00876219">
        <w:rPr>
          <w:rFonts w:asciiTheme="minorEastAsia" w:hAnsiTheme="minorEastAsia"/>
          <w:color w:val="000000"/>
          <w:spacing w:val="5"/>
          <w:sz w:val="32"/>
          <w:szCs w:val="32"/>
          <w:bdr w:val="none" w:sz="0" w:space="0" w:color="auto" w:frame="1"/>
        </w:rPr>
        <w:t>徐工集团徐州重型机械流动式起重机分技术委员会</w:t>
      </w:r>
      <w:r w:rsidR="00461430" w:rsidRPr="00876219">
        <w:rPr>
          <w:rFonts w:asciiTheme="minorEastAsia" w:hAnsiTheme="minorEastAsia" w:hint="eastAsia"/>
          <w:color w:val="000000"/>
          <w:spacing w:val="5"/>
          <w:sz w:val="32"/>
          <w:szCs w:val="32"/>
          <w:bdr w:val="none" w:sz="0" w:space="0" w:color="auto" w:frame="1"/>
        </w:rPr>
        <w:t>、</w:t>
      </w:r>
      <w:r w:rsidR="00461430" w:rsidRPr="00876219">
        <w:rPr>
          <w:rFonts w:asciiTheme="minorEastAsia" w:hAnsiTheme="minorEastAsia"/>
          <w:color w:val="000000"/>
          <w:spacing w:val="5"/>
          <w:sz w:val="32"/>
          <w:szCs w:val="32"/>
          <w:bdr w:val="none" w:sz="0" w:space="0" w:color="auto" w:frame="1"/>
        </w:rPr>
        <w:t>江苏力星通用钢球滚动体分技术委员会</w:t>
      </w:r>
      <w:r w:rsidR="00461430" w:rsidRPr="00876219">
        <w:rPr>
          <w:rFonts w:asciiTheme="minorEastAsia" w:hAnsiTheme="minorEastAsia" w:hint="eastAsia"/>
          <w:color w:val="000000"/>
          <w:spacing w:val="5"/>
          <w:sz w:val="32"/>
          <w:szCs w:val="32"/>
          <w:bdr w:val="none" w:sz="0" w:space="0" w:color="auto" w:frame="1"/>
        </w:rPr>
        <w:t>、</w:t>
      </w:r>
      <w:r w:rsidR="00461430" w:rsidRPr="00876219">
        <w:rPr>
          <w:rFonts w:asciiTheme="minorEastAsia" w:hAnsiTheme="minorEastAsia"/>
          <w:color w:val="000000"/>
          <w:spacing w:val="5"/>
          <w:sz w:val="32"/>
          <w:szCs w:val="32"/>
          <w:bdr w:val="none" w:sz="0" w:space="0" w:color="auto" w:frame="1"/>
        </w:rPr>
        <w:t>江苏高精机电装备组合机床分技术委员会</w:t>
      </w:r>
      <w:r w:rsidR="00461430" w:rsidRPr="00876219">
        <w:rPr>
          <w:rFonts w:asciiTheme="minorEastAsia" w:hAnsiTheme="minorEastAsia" w:hint="eastAsia"/>
          <w:color w:val="000000"/>
          <w:spacing w:val="5"/>
          <w:sz w:val="32"/>
          <w:szCs w:val="32"/>
          <w:bdr w:val="none" w:sz="0" w:space="0" w:color="auto" w:frame="1"/>
        </w:rPr>
        <w:t>等标委会被认定为优秀的全国标准化技术组织。</w:t>
      </w:r>
      <w:r w:rsidR="00902BDC" w:rsidRPr="00876219">
        <w:rPr>
          <w:rFonts w:asciiTheme="minorEastAsia" w:hAnsiTheme="minorEastAsia" w:hint="eastAsia"/>
          <w:color w:val="000000"/>
          <w:spacing w:val="5"/>
          <w:sz w:val="32"/>
          <w:szCs w:val="32"/>
          <w:bdr w:val="none" w:sz="0" w:space="0" w:color="auto" w:frame="1"/>
        </w:rPr>
        <w:t>积极引导企业走</w:t>
      </w:r>
      <w:r w:rsidR="00902BDC" w:rsidRPr="00876219">
        <w:rPr>
          <w:rFonts w:asciiTheme="minorEastAsia" w:hAnsiTheme="minorEastAsia" w:hint="eastAsia"/>
          <w:color w:val="000000"/>
          <w:spacing w:val="5"/>
          <w:sz w:val="32"/>
          <w:szCs w:val="32"/>
          <w:bdr w:val="none" w:sz="0" w:space="0" w:color="auto" w:frame="1"/>
        </w:rPr>
        <w:lastRenderedPageBreak/>
        <w:t>专精特新发展道路，</w:t>
      </w:r>
      <w:r w:rsidR="00595C4F" w:rsidRPr="00876219">
        <w:rPr>
          <w:rFonts w:asciiTheme="minorEastAsia" w:hAnsiTheme="minorEastAsia" w:hint="eastAsia"/>
          <w:color w:val="000000"/>
          <w:spacing w:val="5"/>
          <w:sz w:val="32"/>
          <w:szCs w:val="32"/>
          <w:bdr w:val="none" w:sz="0" w:space="0" w:color="auto" w:frame="1"/>
        </w:rPr>
        <w:t>对</w:t>
      </w:r>
      <w:r w:rsidR="00902BDC" w:rsidRPr="00876219">
        <w:rPr>
          <w:rFonts w:asciiTheme="minorEastAsia" w:hAnsiTheme="minorEastAsia" w:hint="eastAsia"/>
          <w:color w:val="000000"/>
          <w:spacing w:val="5"/>
          <w:sz w:val="32"/>
          <w:szCs w:val="32"/>
          <w:bdr w:val="none" w:sz="0" w:space="0" w:color="auto" w:frame="1"/>
        </w:rPr>
        <w:t>提升</w:t>
      </w:r>
      <w:r w:rsidR="00595C4F" w:rsidRPr="00876219">
        <w:rPr>
          <w:rFonts w:asciiTheme="minorEastAsia" w:hAnsiTheme="minorEastAsia" w:hint="eastAsia"/>
          <w:color w:val="000000"/>
          <w:spacing w:val="5"/>
          <w:sz w:val="32"/>
          <w:szCs w:val="32"/>
          <w:bdr w:val="none" w:sz="0" w:space="0" w:color="auto" w:frame="1"/>
        </w:rPr>
        <w:t>企业</w:t>
      </w:r>
      <w:r w:rsidR="00902BDC" w:rsidRPr="00876219">
        <w:rPr>
          <w:rFonts w:asciiTheme="minorEastAsia" w:hAnsiTheme="minorEastAsia" w:hint="eastAsia"/>
          <w:color w:val="000000"/>
          <w:spacing w:val="5"/>
          <w:sz w:val="32"/>
          <w:szCs w:val="32"/>
          <w:bdr w:val="none" w:sz="0" w:space="0" w:color="auto" w:frame="1"/>
        </w:rPr>
        <w:t>专业化能力和</w:t>
      </w:r>
      <w:r w:rsidR="00595C4F" w:rsidRPr="00876219">
        <w:rPr>
          <w:rFonts w:asciiTheme="minorEastAsia" w:hAnsiTheme="minorEastAsia" w:hint="eastAsia"/>
          <w:color w:val="000000"/>
          <w:spacing w:val="5"/>
          <w:sz w:val="32"/>
          <w:szCs w:val="32"/>
          <w:bdr w:val="none" w:sz="0" w:space="0" w:color="auto" w:frame="1"/>
        </w:rPr>
        <w:t>品牌影响力具有显著效果。</w:t>
      </w:r>
      <w:r w:rsidR="00902BDC" w:rsidRPr="00876219">
        <w:rPr>
          <w:rFonts w:asciiTheme="minorEastAsia" w:hAnsiTheme="minorEastAsia" w:hint="eastAsia"/>
          <w:color w:val="000000"/>
          <w:spacing w:val="5"/>
          <w:sz w:val="32"/>
          <w:szCs w:val="32"/>
          <w:bdr w:val="none" w:sz="0" w:space="0" w:color="auto" w:frame="1"/>
        </w:rPr>
        <w:t>江苏天楹环保能源成套设备、江苏扬力集团等28家企业</w:t>
      </w:r>
      <w:r w:rsidR="00595C4F" w:rsidRPr="00876219">
        <w:rPr>
          <w:rFonts w:asciiTheme="minorEastAsia" w:hAnsiTheme="minorEastAsia" w:hint="eastAsia"/>
          <w:color w:val="000000"/>
          <w:spacing w:val="5"/>
          <w:sz w:val="32"/>
          <w:szCs w:val="32"/>
          <w:bdr w:val="none" w:sz="0" w:space="0" w:color="auto" w:frame="1"/>
        </w:rPr>
        <w:t>被工信部认为为</w:t>
      </w:r>
      <w:r w:rsidR="00902BDC" w:rsidRPr="00876219">
        <w:rPr>
          <w:rFonts w:asciiTheme="minorEastAsia" w:hAnsiTheme="minorEastAsia" w:hint="eastAsia"/>
          <w:color w:val="000000"/>
          <w:spacing w:val="5"/>
          <w:sz w:val="32"/>
          <w:szCs w:val="32"/>
          <w:bdr w:val="none" w:sz="0" w:space="0" w:color="auto" w:frame="1"/>
        </w:rPr>
        <w:t>第五批制造业单项冠军企业（产品）；无锡航亚科技股份有限公司、华辰精密装备（昆山）股份有限公司等95家企业被认定为第二批国家专精特新“小巨人”企业。</w:t>
      </w:r>
    </w:p>
    <w:p w:rsidR="00FA48B5" w:rsidRPr="006A372F" w:rsidRDefault="00595C4F" w:rsidP="00FA6DD0">
      <w:pPr>
        <w:snapToGrid w:val="0"/>
        <w:spacing w:line="640" w:lineRule="exact"/>
        <w:ind w:firstLineChars="200" w:firstLine="660"/>
        <w:rPr>
          <w:rFonts w:asciiTheme="minorEastAsia" w:hAnsiTheme="minorEastAsia"/>
          <w:spacing w:val="5"/>
          <w:sz w:val="32"/>
          <w:szCs w:val="32"/>
          <w:bdr w:val="none" w:sz="0" w:space="0" w:color="auto" w:frame="1"/>
        </w:rPr>
      </w:pPr>
      <w:r w:rsidRPr="00876219">
        <w:rPr>
          <w:rFonts w:asciiTheme="minorEastAsia" w:hAnsiTheme="minorEastAsia" w:hint="eastAsia"/>
          <w:color w:val="000000"/>
          <w:spacing w:val="5"/>
          <w:sz w:val="32"/>
          <w:szCs w:val="32"/>
          <w:bdr w:val="none" w:sz="0" w:space="0" w:color="auto" w:frame="1"/>
        </w:rPr>
        <w:t>这</w:t>
      </w:r>
      <w:r w:rsidRPr="006A372F">
        <w:rPr>
          <w:rFonts w:asciiTheme="minorEastAsia" w:hAnsiTheme="minorEastAsia" w:hint="eastAsia"/>
          <w:spacing w:val="5"/>
          <w:sz w:val="32"/>
          <w:szCs w:val="32"/>
          <w:bdr w:val="none" w:sz="0" w:space="0" w:color="auto" w:frame="1"/>
        </w:rPr>
        <w:t>些成绩的取得是</w:t>
      </w:r>
      <w:r w:rsidR="00963EAA" w:rsidRPr="006A372F">
        <w:rPr>
          <w:rFonts w:asciiTheme="minorEastAsia" w:hAnsiTheme="minorEastAsia" w:hint="eastAsia"/>
          <w:spacing w:val="5"/>
          <w:sz w:val="32"/>
          <w:szCs w:val="32"/>
          <w:bdr w:val="none" w:sz="0" w:space="0" w:color="auto" w:frame="1"/>
        </w:rPr>
        <w:t>在</w:t>
      </w:r>
      <w:r w:rsidRPr="006A372F">
        <w:rPr>
          <w:rFonts w:asciiTheme="minorEastAsia" w:hAnsiTheme="minorEastAsia" w:hint="eastAsia"/>
          <w:spacing w:val="5"/>
          <w:sz w:val="32"/>
          <w:szCs w:val="32"/>
          <w:bdr w:val="none" w:sz="0" w:space="0" w:color="auto" w:frame="1"/>
        </w:rPr>
        <w:t>省委省政府以及省工信厅正确领导下，全行业广大</w:t>
      </w:r>
      <w:r w:rsidR="00963EAA" w:rsidRPr="006A372F">
        <w:rPr>
          <w:rFonts w:asciiTheme="minorEastAsia" w:hAnsiTheme="minorEastAsia" w:hint="eastAsia"/>
          <w:spacing w:val="5"/>
          <w:sz w:val="32"/>
          <w:szCs w:val="32"/>
          <w:bdr w:val="none" w:sz="0" w:space="0" w:color="auto" w:frame="1"/>
        </w:rPr>
        <w:t>企业和</w:t>
      </w:r>
      <w:r w:rsidRPr="006A372F">
        <w:rPr>
          <w:rFonts w:asciiTheme="minorEastAsia" w:hAnsiTheme="minorEastAsia" w:hint="eastAsia"/>
          <w:spacing w:val="5"/>
          <w:sz w:val="32"/>
          <w:szCs w:val="32"/>
          <w:bdr w:val="none" w:sz="0" w:space="0" w:color="auto" w:frame="1"/>
        </w:rPr>
        <w:t>干部职工共同努力的</w:t>
      </w:r>
      <w:r w:rsidR="00963EAA" w:rsidRPr="006A372F">
        <w:rPr>
          <w:rFonts w:asciiTheme="minorEastAsia" w:hAnsiTheme="minorEastAsia" w:hint="eastAsia"/>
          <w:spacing w:val="5"/>
          <w:sz w:val="32"/>
          <w:szCs w:val="32"/>
          <w:bdr w:val="none" w:sz="0" w:space="0" w:color="auto" w:frame="1"/>
        </w:rPr>
        <w:t>结果</w:t>
      </w:r>
      <w:r w:rsidRPr="006A372F">
        <w:rPr>
          <w:rFonts w:asciiTheme="minorEastAsia" w:hAnsiTheme="minorEastAsia" w:hint="eastAsia"/>
          <w:spacing w:val="5"/>
          <w:sz w:val="32"/>
          <w:szCs w:val="32"/>
          <w:bdr w:val="none" w:sz="0" w:space="0" w:color="auto" w:frame="1"/>
        </w:rPr>
        <w:t>，</w:t>
      </w:r>
      <w:r w:rsidR="00963EAA" w:rsidRPr="006A372F">
        <w:rPr>
          <w:rFonts w:asciiTheme="minorEastAsia" w:hAnsiTheme="minorEastAsia" w:hint="eastAsia"/>
          <w:spacing w:val="5"/>
          <w:sz w:val="32"/>
          <w:szCs w:val="32"/>
          <w:bdr w:val="none" w:sz="0" w:space="0" w:color="auto" w:frame="1"/>
        </w:rPr>
        <w:t>也体现了</w:t>
      </w:r>
      <w:r w:rsidR="00AE5779" w:rsidRPr="006A372F">
        <w:rPr>
          <w:rFonts w:asciiTheme="minorEastAsia" w:hAnsiTheme="minorEastAsia" w:hint="eastAsia"/>
          <w:spacing w:val="5"/>
          <w:sz w:val="32"/>
          <w:szCs w:val="32"/>
          <w:bdr w:val="none" w:sz="0" w:space="0" w:color="auto" w:frame="1"/>
        </w:rPr>
        <w:t>省机械行业协会大力推进全行业高质量发展的不懈努力。</w:t>
      </w:r>
      <w:r w:rsidRPr="006A372F">
        <w:rPr>
          <w:rFonts w:asciiTheme="minorEastAsia" w:hAnsiTheme="minorEastAsia" w:hint="eastAsia"/>
          <w:spacing w:val="5"/>
          <w:sz w:val="32"/>
          <w:szCs w:val="32"/>
          <w:bdr w:val="none" w:sz="0" w:space="0" w:color="auto" w:frame="1"/>
        </w:rPr>
        <w:t>这些成绩展示了全</w:t>
      </w:r>
      <w:r w:rsidR="00AE5779" w:rsidRPr="006A372F">
        <w:rPr>
          <w:rFonts w:asciiTheme="minorEastAsia" w:hAnsiTheme="minorEastAsia" w:hint="eastAsia"/>
          <w:spacing w:val="5"/>
          <w:sz w:val="32"/>
          <w:szCs w:val="32"/>
          <w:bdr w:val="none" w:sz="0" w:space="0" w:color="auto" w:frame="1"/>
        </w:rPr>
        <w:t>省机械</w:t>
      </w:r>
      <w:r w:rsidR="00EF22F6">
        <w:rPr>
          <w:rFonts w:asciiTheme="minorEastAsia" w:hAnsiTheme="minorEastAsia" w:hint="eastAsia"/>
          <w:spacing w:val="5"/>
          <w:sz w:val="32"/>
          <w:szCs w:val="32"/>
          <w:bdr w:val="none" w:sz="0" w:space="0" w:color="auto" w:frame="1"/>
        </w:rPr>
        <w:t>行业勇于创新、开拓进取的精神风貌</w:t>
      </w:r>
      <w:r w:rsidRPr="006A372F">
        <w:rPr>
          <w:rFonts w:asciiTheme="minorEastAsia" w:hAnsiTheme="minorEastAsia" w:hint="eastAsia"/>
          <w:spacing w:val="5"/>
          <w:sz w:val="32"/>
          <w:szCs w:val="32"/>
          <w:bdr w:val="none" w:sz="0" w:space="0" w:color="auto" w:frame="1"/>
        </w:rPr>
        <w:t>，显示了江苏机械工业高质量发展的潜力和崭新前景。</w:t>
      </w:r>
      <w:r w:rsidR="00FA48B5" w:rsidRPr="006A372F">
        <w:rPr>
          <w:rFonts w:asciiTheme="minorEastAsia" w:hAnsiTheme="minorEastAsia" w:hint="eastAsia"/>
          <w:spacing w:val="5"/>
          <w:sz w:val="32"/>
          <w:szCs w:val="32"/>
          <w:bdr w:val="none" w:sz="0" w:space="0" w:color="auto" w:frame="1"/>
        </w:rPr>
        <w:t>当前，</w:t>
      </w:r>
      <w:r w:rsidR="00FA48B5" w:rsidRPr="006A372F">
        <w:rPr>
          <w:rFonts w:asciiTheme="minorEastAsia" w:hAnsiTheme="minorEastAsia"/>
          <w:spacing w:val="5"/>
          <w:sz w:val="32"/>
          <w:szCs w:val="32"/>
          <w:bdr w:val="none" w:sz="0" w:space="0" w:color="auto" w:frame="1"/>
        </w:rPr>
        <w:t>虽然工业企业景气持续回升，行业发展环境总体向好，但</w:t>
      </w:r>
      <w:r w:rsidR="00FA48B5" w:rsidRPr="006A372F">
        <w:rPr>
          <w:rFonts w:asciiTheme="minorEastAsia" w:hAnsiTheme="minorEastAsia" w:hint="eastAsia"/>
          <w:spacing w:val="5"/>
          <w:sz w:val="32"/>
          <w:szCs w:val="32"/>
          <w:bdr w:val="none" w:sz="0" w:space="0" w:color="auto" w:frame="1"/>
        </w:rPr>
        <w:t>我们</w:t>
      </w:r>
      <w:r w:rsidRPr="006A372F">
        <w:rPr>
          <w:rFonts w:asciiTheme="minorEastAsia" w:hAnsiTheme="minorEastAsia" w:hint="eastAsia"/>
          <w:spacing w:val="5"/>
          <w:sz w:val="32"/>
          <w:szCs w:val="32"/>
          <w:bdr w:val="none" w:sz="0" w:space="0" w:color="auto" w:frame="1"/>
        </w:rPr>
        <w:t>应</w:t>
      </w:r>
      <w:r w:rsidR="00FA48B5" w:rsidRPr="006A372F">
        <w:rPr>
          <w:rFonts w:asciiTheme="minorEastAsia" w:hAnsiTheme="minorEastAsia"/>
          <w:spacing w:val="5"/>
          <w:sz w:val="32"/>
          <w:szCs w:val="32"/>
          <w:bdr w:val="none" w:sz="0" w:space="0" w:color="auto" w:frame="1"/>
        </w:rPr>
        <w:t>清醒地认识到，世界经济形势仍不乐观</w:t>
      </w:r>
      <w:r w:rsidRPr="006A372F">
        <w:rPr>
          <w:rFonts w:asciiTheme="minorEastAsia" w:hAnsiTheme="minorEastAsia" w:hint="eastAsia"/>
          <w:spacing w:val="5"/>
          <w:sz w:val="32"/>
          <w:szCs w:val="32"/>
          <w:bdr w:val="none" w:sz="0" w:space="0" w:color="auto" w:frame="1"/>
        </w:rPr>
        <w:t>，</w:t>
      </w:r>
      <w:r w:rsidR="00C10D68" w:rsidRPr="006A372F">
        <w:rPr>
          <w:rFonts w:asciiTheme="minorEastAsia" w:hAnsiTheme="minorEastAsia" w:hint="eastAsia"/>
          <w:spacing w:val="5"/>
          <w:sz w:val="32"/>
          <w:szCs w:val="32"/>
          <w:bdr w:val="none" w:sz="0" w:space="0" w:color="auto" w:frame="1"/>
        </w:rPr>
        <w:t>机械工业产业共性基础技术研究薄弱、部分领域核心基础</w:t>
      </w:r>
      <w:r w:rsidR="00E0455A" w:rsidRPr="006A372F">
        <w:rPr>
          <w:rFonts w:asciiTheme="minorEastAsia" w:hAnsiTheme="minorEastAsia"/>
          <w:spacing w:val="5"/>
          <w:sz w:val="32"/>
          <w:szCs w:val="32"/>
          <w:bdr w:val="none" w:sz="0" w:space="0" w:color="auto" w:frame="1"/>
        </w:rPr>
        <w:t>零部件</w:t>
      </w:r>
      <w:r w:rsidR="00C10D68" w:rsidRPr="006A372F">
        <w:rPr>
          <w:rFonts w:asciiTheme="minorEastAsia" w:hAnsiTheme="minorEastAsia" w:hint="eastAsia"/>
          <w:spacing w:val="5"/>
          <w:sz w:val="32"/>
          <w:szCs w:val="32"/>
          <w:bdr w:val="none" w:sz="0" w:space="0" w:color="auto" w:frame="1"/>
        </w:rPr>
        <w:t>和关键核心技术受制于人、</w:t>
      </w:r>
      <w:r w:rsidR="00FA48B5" w:rsidRPr="006A372F">
        <w:rPr>
          <w:rFonts w:asciiTheme="minorEastAsia" w:hAnsiTheme="minorEastAsia" w:hint="eastAsia"/>
          <w:spacing w:val="5"/>
          <w:sz w:val="32"/>
          <w:szCs w:val="32"/>
          <w:bdr w:val="none" w:sz="0" w:space="0" w:color="auto" w:frame="1"/>
        </w:rPr>
        <w:t>企业的产成品库存上涨</w:t>
      </w:r>
      <w:r w:rsidR="00C10D68" w:rsidRPr="006A372F">
        <w:rPr>
          <w:rFonts w:asciiTheme="minorEastAsia" w:hAnsiTheme="minorEastAsia" w:hint="eastAsia"/>
          <w:spacing w:val="5"/>
          <w:sz w:val="32"/>
          <w:szCs w:val="32"/>
          <w:bdr w:val="none" w:sz="0" w:space="0" w:color="auto" w:frame="1"/>
        </w:rPr>
        <w:t>、</w:t>
      </w:r>
      <w:r w:rsidR="00E0455A" w:rsidRPr="006A372F">
        <w:rPr>
          <w:rFonts w:asciiTheme="minorEastAsia" w:hAnsiTheme="minorEastAsia" w:hint="eastAsia"/>
          <w:spacing w:val="5"/>
          <w:sz w:val="32"/>
          <w:szCs w:val="32"/>
          <w:bdr w:val="none" w:sz="0" w:space="0" w:color="auto" w:frame="1"/>
        </w:rPr>
        <w:t>资金压力大、财务成本高等问题依旧存在</w:t>
      </w:r>
      <w:r w:rsidR="00C10D68" w:rsidRPr="006A372F">
        <w:rPr>
          <w:rFonts w:asciiTheme="minorEastAsia" w:hAnsiTheme="minorEastAsia" w:hint="eastAsia"/>
          <w:spacing w:val="5"/>
          <w:sz w:val="32"/>
          <w:szCs w:val="32"/>
          <w:bdr w:val="none" w:sz="0" w:space="0" w:color="auto" w:frame="1"/>
        </w:rPr>
        <w:t>。</w:t>
      </w:r>
      <w:r w:rsidR="00E0455A" w:rsidRPr="006A372F">
        <w:rPr>
          <w:rFonts w:asciiTheme="minorEastAsia" w:hAnsiTheme="minorEastAsia" w:hint="eastAsia"/>
          <w:spacing w:val="5"/>
          <w:sz w:val="32"/>
          <w:szCs w:val="32"/>
          <w:bdr w:val="none" w:sz="0" w:space="0" w:color="auto" w:frame="1"/>
        </w:rPr>
        <w:t>需要依靠全行业广大企业</w:t>
      </w:r>
      <w:r w:rsidR="008D1802">
        <w:rPr>
          <w:rFonts w:asciiTheme="minorEastAsia" w:hAnsiTheme="minorEastAsia" w:hint="eastAsia"/>
          <w:spacing w:val="5"/>
          <w:sz w:val="32"/>
          <w:szCs w:val="32"/>
          <w:bdr w:val="none" w:sz="0" w:space="0" w:color="auto" w:frame="1"/>
        </w:rPr>
        <w:t>和企业家</w:t>
      </w:r>
      <w:r w:rsidR="00646FB5" w:rsidRPr="006A372F">
        <w:rPr>
          <w:rFonts w:asciiTheme="minorEastAsia" w:hAnsiTheme="minorEastAsia" w:hint="eastAsia"/>
          <w:spacing w:val="5"/>
          <w:sz w:val="32"/>
          <w:szCs w:val="32"/>
          <w:bdr w:val="none" w:sz="0" w:space="0" w:color="auto" w:frame="1"/>
        </w:rPr>
        <w:t>不忘初心、牢记使命，</w:t>
      </w:r>
      <w:r w:rsidR="00E0455A" w:rsidRPr="006A372F">
        <w:rPr>
          <w:rFonts w:asciiTheme="minorEastAsia" w:hAnsiTheme="minorEastAsia" w:hint="eastAsia"/>
          <w:spacing w:val="5"/>
          <w:sz w:val="32"/>
          <w:szCs w:val="32"/>
          <w:bdr w:val="none" w:sz="0" w:space="0" w:color="auto" w:frame="1"/>
        </w:rPr>
        <w:t>保持艰苦奋斗的工作作风，</w:t>
      </w:r>
      <w:r w:rsidR="00AF6BDD" w:rsidRPr="006A372F">
        <w:rPr>
          <w:rFonts w:asciiTheme="minorEastAsia" w:hAnsiTheme="minorEastAsia" w:hint="eastAsia"/>
          <w:spacing w:val="5"/>
          <w:sz w:val="32"/>
          <w:szCs w:val="32"/>
          <w:bdr w:val="none" w:sz="0" w:space="0" w:color="auto" w:frame="1"/>
        </w:rPr>
        <w:t>一手</w:t>
      </w:r>
      <w:r w:rsidR="00E0455A" w:rsidRPr="006A372F">
        <w:rPr>
          <w:rFonts w:asciiTheme="minorEastAsia" w:hAnsiTheme="minorEastAsia" w:hint="eastAsia"/>
          <w:spacing w:val="5"/>
          <w:sz w:val="32"/>
          <w:szCs w:val="32"/>
          <w:bdr w:val="none" w:sz="0" w:space="0" w:color="auto" w:frame="1"/>
        </w:rPr>
        <w:t>潜心开展产品开发和技术创新，</w:t>
      </w:r>
      <w:r w:rsidR="00646FB5" w:rsidRPr="006A372F">
        <w:rPr>
          <w:rFonts w:asciiTheme="minorEastAsia" w:hAnsiTheme="minorEastAsia" w:hint="eastAsia"/>
          <w:spacing w:val="5"/>
          <w:sz w:val="32"/>
          <w:szCs w:val="32"/>
          <w:bdr w:val="none" w:sz="0" w:space="0" w:color="auto" w:frame="1"/>
        </w:rPr>
        <w:t>积极推动产业升级和数字化</w:t>
      </w:r>
      <w:r w:rsidRPr="006A372F">
        <w:rPr>
          <w:rFonts w:asciiTheme="minorEastAsia" w:hAnsiTheme="minorEastAsia" w:hint="eastAsia"/>
          <w:spacing w:val="5"/>
          <w:sz w:val="32"/>
          <w:szCs w:val="32"/>
          <w:bdr w:val="none" w:sz="0" w:space="0" w:color="auto" w:frame="1"/>
        </w:rPr>
        <w:t>转型</w:t>
      </w:r>
      <w:r w:rsidR="00C56A17" w:rsidRPr="006A372F">
        <w:rPr>
          <w:rFonts w:asciiTheme="minorEastAsia" w:hAnsiTheme="minorEastAsia" w:hint="eastAsia"/>
          <w:spacing w:val="5"/>
          <w:sz w:val="32"/>
          <w:szCs w:val="32"/>
          <w:bdr w:val="none" w:sz="0" w:space="0" w:color="auto" w:frame="1"/>
        </w:rPr>
        <w:t>，</w:t>
      </w:r>
      <w:r w:rsidR="00AF6BDD" w:rsidRPr="006A372F">
        <w:rPr>
          <w:rFonts w:asciiTheme="minorEastAsia" w:hAnsiTheme="minorEastAsia" w:hint="eastAsia"/>
          <w:spacing w:val="5"/>
          <w:sz w:val="32"/>
          <w:szCs w:val="32"/>
          <w:bdr w:val="none" w:sz="0" w:space="0" w:color="auto" w:frame="1"/>
        </w:rPr>
        <w:t>一手</w:t>
      </w:r>
      <w:r w:rsidR="000B2D64" w:rsidRPr="006A372F">
        <w:rPr>
          <w:rFonts w:asciiTheme="minorEastAsia" w:hAnsiTheme="minorEastAsia" w:hint="eastAsia"/>
          <w:spacing w:val="5"/>
          <w:sz w:val="32"/>
          <w:szCs w:val="32"/>
          <w:bdr w:val="none" w:sz="0" w:space="0" w:color="auto" w:frame="1"/>
        </w:rPr>
        <w:t>抓好疫情防控，</w:t>
      </w:r>
      <w:r w:rsidR="00E0455A" w:rsidRPr="006A372F">
        <w:rPr>
          <w:rFonts w:asciiTheme="minorEastAsia" w:hAnsiTheme="minorEastAsia" w:hint="eastAsia"/>
          <w:spacing w:val="5"/>
          <w:sz w:val="32"/>
          <w:szCs w:val="32"/>
          <w:bdr w:val="none" w:sz="0" w:space="0" w:color="auto" w:frame="1"/>
        </w:rPr>
        <w:t>确保行业保持平稳</w:t>
      </w:r>
      <w:r w:rsidR="00646FB5" w:rsidRPr="006A372F">
        <w:rPr>
          <w:rFonts w:asciiTheme="minorEastAsia" w:hAnsiTheme="minorEastAsia" w:hint="eastAsia"/>
          <w:spacing w:val="5"/>
          <w:sz w:val="32"/>
          <w:szCs w:val="32"/>
          <w:bdr w:val="none" w:sz="0" w:space="0" w:color="auto" w:frame="1"/>
        </w:rPr>
        <w:t>健康</w:t>
      </w:r>
      <w:r w:rsidR="00C56A17" w:rsidRPr="006A372F">
        <w:rPr>
          <w:rFonts w:asciiTheme="minorEastAsia" w:hAnsiTheme="minorEastAsia" w:hint="eastAsia"/>
          <w:spacing w:val="5"/>
          <w:sz w:val="32"/>
          <w:szCs w:val="32"/>
          <w:bdr w:val="none" w:sz="0" w:space="0" w:color="auto" w:frame="1"/>
        </w:rPr>
        <w:t>高质量</w:t>
      </w:r>
      <w:r w:rsidR="00E0455A" w:rsidRPr="006A372F">
        <w:rPr>
          <w:rFonts w:asciiTheme="minorEastAsia" w:hAnsiTheme="minorEastAsia" w:hint="eastAsia"/>
          <w:spacing w:val="5"/>
          <w:sz w:val="32"/>
          <w:szCs w:val="32"/>
          <w:bdr w:val="none" w:sz="0" w:space="0" w:color="auto" w:frame="1"/>
        </w:rPr>
        <w:t>发展。</w:t>
      </w:r>
    </w:p>
    <w:p w:rsidR="000F6EA9" w:rsidRPr="00876219" w:rsidRDefault="000F6EA9" w:rsidP="00FA6DD0">
      <w:pPr>
        <w:snapToGrid w:val="0"/>
        <w:spacing w:line="640" w:lineRule="exact"/>
        <w:ind w:firstLineChars="200" w:firstLine="643"/>
        <w:rPr>
          <w:rFonts w:asciiTheme="minorEastAsia" w:hAnsiTheme="minorEastAsia"/>
          <w:b/>
          <w:sz w:val="32"/>
          <w:szCs w:val="32"/>
        </w:rPr>
      </w:pPr>
      <w:r w:rsidRPr="00876219">
        <w:rPr>
          <w:rFonts w:asciiTheme="minorEastAsia" w:hAnsiTheme="minorEastAsia" w:hint="eastAsia"/>
          <w:b/>
          <w:sz w:val="32"/>
          <w:szCs w:val="32"/>
        </w:rPr>
        <w:t>二、2020年省机械行业协会主要工作情况</w:t>
      </w:r>
    </w:p>
    <w:p w:rsidR="000F6EA9" w:rsidRPr="00876219" w:rsidRDefault="000F6EA9" w:rsidP="00FA6DD0">
      <w:pPr>
        <w:snapToGrid w:val="0"/>
        <w:spacing w:line="640" w:lineRule="exact"/>
        <w:ind w:firstLineChars="200" w:firstLine="640"/>
        <w:rPr>
          <w:rFonts w:asciiTheme="minorEastAsia" w:hAnsiTheme="minorEastAsia"/>
          <w:sz w:val="32"/>
          <w:szCs w:val="32"/>
        </w:rPr>
      </w:pPr>
      <w:r w:rsidRPr="00876219">
        <w:rPr>
          <w:rFonts w:asciiTheme="minorEastAsia" w:hAnsiTheme="minorEastAsia" w:hint="eastAsia"/>
          <w:sz w:val="32"/>
          <w:szCs w:val="32"/>
        </w:rPr>
        <w:t>2020年，面对突如其来的新冠疫情和经济社会发展各种不</w:t>
      </w:r>
      <w:r w:rsidRPr="00876219">
        <w:rPr>
          <w:rFonts w:asciiTheme="minorEastAsia" w:hAnsiTheme="minorEastAsia" w:hint="eastAsia"/>
          <w:sz w:val="32"/>
          <w:szCs w:val="32"/>
        </w:rPr>
        <w:lastRenderedPageBreak/>
        <w:t>确定因素，江苏省机械行业协会在省工信厅的领导下，在中国机械联的指导下，坚持以习近平新时代中国特色社会主义思想为指导，贯彻</w:t>
      </w:r>
      <w:r w:rsidR="002879B6" w:rsidRPr="00876219">
        <w:rPr>
          <w:rFonts w:asciiTheme="minorEastAsia" w:hAnsiTheme="minorEastAsia" w:hint="eastAsia"/>
          <w:sz w:val="32"/>
          <w:szCs w:val="32"/>
        </w:rPr>
        <w:t>落实</w:t>
      </w:r>
      <w:r w:rsidRPr="00876219">
        <w:rPr>
          <w:rFonts w:asciiTheme="minorEastAsia" w:hAnsiTheme="minorEastAsia" w:hint="eastAsia"/>
          <w:sz w:val="32"/>
          <w:szCs w:val="32"/>
        </w:rPr>
        <w:t>党中央、国务院和省委省政府的决策部署，</w:t>
      </w:r>
      <w:r w:rsidRPr="00876219">
        <w:rPr>
          <w:rFonts w:asciiTheme="minorEastAsia" w:hAnsiTheme="minorEastAsia"/>
          <w:sz w:val="32"/>
          <w:szCs w:val="32"/>
        </w:rPr>
        <w:t>密切联系行业发展实际，深刻把握新形势、新任务和新要求，</w:t>
      </w:r>
      <w:r w:rsidRPr="00876219">
        <w:rPr>
          <w:rFonts w:asciiTheme="minorEastAsia" w:hAnsiTheme="minorEastAsia" w:hint="eastAsia"/>
          <w:sz w:val="32"/>
          <w:szCs w:val="32"/>
        </w:rPr>
        <w:t>积极引导全行业树立“</w:t>
      </w:r>
      <w:r w:rsidRPr="00876219">
        <w:rPr>
          <w:rFonts w:asciiTheme="minorEastAsia" w:hAnsiTheme="minorEastAsia"/>
          <w:sz w:val="32"/>
          <w:szCs w:val="32"/>
        </w:rPr>
        <w:t>科技自立自强，产业自主可控</w:t>
      </w:r>
      <w:r w:rsidRPr="00876219">
        <w:rPr>
          <w:rFonts w:asciiTheme="minorEastAsia" w:hAnsiTheme="minorEastAsia" w:hint="eastAsia"/>
          <w:sz w:val="32"/>
          <w:szCs w:val="32"/>
        </w:rPr>
        <w:t>”的全局思维，</w:t>
      </w:r>
      <w:r w:rsidR="002879B6" w:rsidRPr="00876219">
        <w:rPr>
          <w:rFonts w:asciiTheme="minorEastAsia" w:hAnsiTheme="minorEastAsia" w:hint="eastAsia"/>
          <w:sz w:val="32"/>
          <w:szCs w:val="32"/>
        </w:rPr>
        <w:t>在指导行业开展疫情防控的同时，</w:t>
      </w:r>
      <w:r w:rsidR="00446837" w:rsidRPr="00876219">
        <w:rPr>
          <w:rFonts w:asciiTheme="minorEastAsia" w:hAnsiTheme="minorEastAsia" w:hint="eastAsia"/>
          <w:sz w:val="32"/>
          <w:szCs w:val="32"/>
        </w:rPr>
        <w:t>积极开展企业调研和咨询服务，</w:t>
      </w:r>
      <w:r w:rsidR="002879B6" w:rsidRPr="00876219">
        <w:rPr>
          <w:rFonts w:asciiTheme="minorEastAsia" w:hAnsiTheme="minorEastAsia" w:hint="eastAsia"/>
          <w:sz w:val="32"/>
          <w:szCs w:val="32"/>
        </w:rPr>
        <w:t>努力推动行业科技创新和人才资源建设，推动行业复产复工和对外交流合作</w:t>
      </w:r>
      <w:r w:rsidRPr="00876219">
        <w:rPr>
          <w:rFonts w:asciiTheme="minorEastAsia" w:hAnsiTheme="minorEastAsia" w:hint="eastAsia"/>
          <w:sz w:val="32"/>
          <w:szCs w:val="32"/>
        </w:rPr>
        <w:t>，</w:t>
      </w:r>
      <w:r w:rsidRPr="00876219">
        <w:rPr>
          <w:rFonts w:asciiTheme="minorEastAsia" w:hAnsiTheme="minorEastAsia"/>
          <w:sz w:val="32"/>
          <w:szCs w:val="32"/>
        </w:rPr>
        <w:t>履职尽责、担当作为</w:t>
      </w:r>
      <w:r w:rsidR="00446837" w:rsidRPr="00876219">
        <w:rPr>
          <w:rFonts w:asciiTheme="minorEastAsia" w:hAnsiTheme="minorEastAsia" w:hint="eastAsia"/>
          <w:sz w:val="32"/>
          <w:szCs w:val="32"/>
        </w:rPr>
        <w:t>，尽心尽职</w:t>
      </w:r>
      <w:r w:rsidRPr="00876219">
        <w:rPr>
          <w:rFonts w:asciiTheme="minorEastAsia" w:hAnsiTheme="minorEastAsia"/>
          <w:sz w:val="32"/>
          <w:szCs w:val="32"/>
        </w:rPr>
        <w:t>，</w:t>
      </w:r>
      <w:r w:rsidRPr="00876219">
        <w:rPr>
          <w:rFonts w:asciiTheme="minorEastAsia" w:hAnsiTheme="minorEastAsia" w:hint="eastAsia"/>
          <w:sz w:val="32"/>
          <w:szCs w:val="32"/>
        </w:rPr>
        <w:t>协会各项工作取得新的成绩。</w:t>
      </w:r>
    </w:p>
    <w:p w:rsidR="000F6EA9" w:rsidRPr="00876219" w:rsidRDefault="000F6EA9" w:rsidP="00FA6DD0">
      <w:pPr>
        <w:snapToGrid w:val="0"/>
        <w:spacing w:line="640" w:lineRule="exact"/>
        <w:ind w:firstLineChars="200" w:firstLine="643"/>
        <w:rPr>
          <w:rFonts w:asciiTheme="minorEastAsia" w:hAnsiTheme="minorEastAsia"/>
          <w:b/>
          <w:sz w:val="32"/>
          <w:szCs w:val="32"/>
        </w:rPr>
      </w:pPr>
      <w:r w:rsidRPr="00876219">
        <w:rPr>
          <w:rFonts w:asciiTheme="minorEastAsia" w:hAnsiTheme="minorEastAsia" w:hint="eastAsia"/>
          <w:b/>
          <w:sz w:val="32"/>
          <w:szCs w:val="32"/>
        </w:rPr>
        <w:t>（一）加强自身建设，为行业发展提供服务支持</w:t>
      </w:r>
    </w:p>
    <w:p w:rsidR="000F6EA9" w:rsidRPr="00876219" w:rsidRDefault="000F6EA9" w:rsidP="00FA6DD0">
      <w:pPr>
        <w:snapToGrid w:val="0"/>
        <w:spacing w:line="640" w:lineRule="exact"/>
        <w:ind w:firstLineChars="250" w:firstLine="800"/>
        <w:rPr>
          <w:rFonts w:asciiTheme="minorEastAsia" w:hAnsiTheme="minorEastAsia"/>
          <w:sz w:val="32"/>
          <w:szCs w:val="32"/>
        </w:rPr>
      </w:pPr>
      <w:r w:rsidRPr="00876219">
        <w:rPr>
          <w:rFonts w:asciiTheme="minorEastAsia" w:hAnsiTheme="minorEastAsia" w:hint="eastAsia"/>
          <w:sz w:val="32"/>
          <w:szCs w:val="32"/>
        </w:rPr>
        <w:t>2020年，江苏省机械行业协会努力克服疫情和经济环境低迷等因素的影响，积极推动全省机械行业的稳定发展，围绕推动科技创新、服务会员企业、开展咨询服务等职能，促进了全省机械行业转型升级和健康发展，赢得了广大会员企业的称赞和信赖，全年新发展会员23家。</w:t>
      </w:r>
      <w:r w:rsidRPr="00876219">
        <w:rPr>
          <w:rFonts w:asciiTheme="minorEastAsia" w:hAnsiTheme="minorEastAsia" w:hint="eastAsia"/>
          <w:b/>
          <w:sz w:val="32"/>
          <w:szCs w:val="32"/>
        </w:rPr>
        <w:t>一是切实为政府做好政策咨询服务。</w:t>
      </w:r>
      <w:r w:rsidRPr="00876219">
        <w:rPr>
          <w:rFonts w:asciiTheme="minorEastAsia" w:hAnsiTheme="minorEastAsia" w:hint="eastAsia"/>
          <w:sz w:val="32"/>
          <w:szCs w:val="32"/>
        </w:rPr>
        <w:t>面对疫情防控，协会积极配合中国机械联开展“中小企业复产复工情况调查”，配合省工信厅开展“重点行业领域运行情况跟踪分析”</w:t>
      </w:r>
      <w:r w:rsidR="00446837" w:rsidRPr="00876219">
        <w:rPr>
          <w:rFonts w:asciiTheme="minorEastAsia" w:hAnsiTheme="minorEastAsia" w:hint="eastAsia"/>
          <w:sz w:val="32"/>
          <w:szCs w:val="32"/>
        </w:rPr>
        <w:t>，指导</w:t>
      </w:r>
      <w:r w:rsidR="006B32B5" w:rsidRPr="00876219">
        <w:rPr>
          <w:rFonts w:asciiTheme="minorEastAsia" w:hAnsiTheme="minorEastAsia" w:hint="eastAsia"/>
          <w:sz w:val="32"/>
          <w:szCs w:val="32"/>
        </w:rPr>
        <w:t>行业</w:t>
      </w:r>
      <w:r w:rsidR="00446837" w:rsidRPr="00876219">
        <w:rPr>
          <w:rFonts w:asciiTheme="minorEastAsia" w:hAnsiTheme="minorEastAsia" w:hint="eastAsia"/>
          <w:sz w:val="32"/>
          <w:szCs w:val="32"/>
        </w:rPr>
        <w:t>抗击疫情，</w:t>
      </w:r>
      <w:r w:rsidR="006B32B5" w:rsidRPr="00876219">
        <w:rPr>
          <w:rFonts w:asciiTheme="minorEastAsia" w:hAnsiTheme="minorEastAsia" w:hint="eastAsia"/>
          <w:sz w:val="32"/>
          <w:szCs w:val="32"/>
        </w:rPr>
        <w:t>助力企业</w:t>
      </w:r>
      <w:r w:rsidR="00446837" w:rsidRPr="00876219">
        <w:rPr>
          <w:rFonts w:asciiTheme="minorEastAsia" w:hAnsiTheme="minorEastAsia" w:hint="eastAsia"/>
          <w:sz w:val="32"/>
          <w:szCs w:val="32"/>
        </w:rPr>
        <w:t>复工复产</w:t>
      </w:r>
      <w:r w:rsidR="006B32B5" w:rsidRPr="00876219">
        <w:rPr>
          <w:rFonts w:asciiTheme="minorEastAsia" w:hAnsiTheme="minorEastAsia" w:hint="eastAsia"/>
          <w:sz w:val="32"/>
          <w:szCs w:val="32"/>
        </w:rPr>
        <w:t>。积极</w:t>
      </w:r>
      <w:r w:rsidRPr="00876219">
        <w:rPr>
          <w:rFonts w:asciiTheme="minorEastAsia" w:hAnsiTheme="minorEastAsia" w:hint="eastAsia"/>
          <w:sz w:val="32"/>
          <w:szCs w:val="32"/>
        </w:rPr>
        <w:t>参加省发改委组织的重点领域行业协会重点企业专题座谈会，汇报全省机械行业发展形势</w:t>
      </w:r>
      <w:r w:rsidR="006B32B5" w:rsidRPr="00876219">
        <w:rPr>
          <w:rFonts w:asciiTheme="minorEastAsia" w:hAnsiTheme="minorEastAsia" w:hint="eastAsia"/>
          <w:sz w:val="32"/>
          <w:szCs w:val="32"/>
        </w:rPr>
        <w:t>，向政府部门提供对策建议</w:t>
      </w:r>
      <w:r w:rsidRPr="00876219">
        <w:rPr>
          <w:rFonts w:asciiTheme="minorEastAsia" w:hAnsiTheme="minorEastAsia" w:hint="eastAsia"/>
          <w:sz w:val="32"/>
          <w:szCs w:val="32"/>
        </w:rPr>
        <w:t>。组织会员企业参加工信厅组织的陕西韩城（南京）工业产业合作恳</w:t>
      </w:r>
      <w:r w:rsidRPr="00876219">
        <w:rPr>
          <w:rFonts w:asciiTheme="minorEastAsia" w:hAnsiTheme="minorEastAsia" w:hint="eastAsia"/>
          <w:sz w:val="32"/>
          <w:szCs w:val="32"/>
        </w:rPr>
        <w:lastRenderedPageBreak/>
        <w:t>谈会、江北新区第二届国际区块链与算法经济高峰论坛、盐城射阳县经贸洽谈会等活动，促进了企业间的交流合作。</w:t>
      </w:r>
      <w:r w:rsidRPr="00876219">
        <w:rPr>
          <w:rFonts w:asciiTheme="minorEastAsia" w:hAnsiTheme="minorEastAsia" w:hint="eastAsia"/>
          <w:b/>
          <w:sz w:val="32"/>
          <w:szCs w:val="32"/>
        </w:rPr>
        <w:t>二是开展新产品、新技术的技术咨询服务。</w:t>
      </w:r>
      <w:r w:rsidRPr="00876219">
        <w:rPr>
          <w:rFonts w:asciiTheme="minorEastAsia" w:hAnsiTheme="minorEastAsia" w:hint="eastAsia"/>
          <w:sz w:val="32"/>
          <w:szCs w:val="32"/>
        </w:rPr>
        <w:t>为配合省首台（套）重大装备认定和项目验收等需求，协会积极发挥组织、协调、服务功能，充分利用各方面资源，积极推进新产品新技术的技术咨询服务工作，有力促进了企业的重大装备和科技成果在行业内的推广应用。2020年，协会</w:t>
      </w:r>
      <w:r w:rsidR="006B32B5" w:rsidRPr="00876219">
        <w:rPr>
          <w:rFonts w:asciiTheme="minorEastAsia" w:hAnsiTheme="minorEastAsia" w:hint="eastAsia"/>
          <w:sz w:val="32"/>
          <w:szCs w:val="32"/>
        </w:rPr>
        <w:t>采取线上、线下相结合的方式，组织行业专家</w:t>
      </w:r>
      <w:r w:rsidRPr="00876219">
        <w:rPr>
          <w:rFonts w:asciiTheme="minorEastAsia" w:hAnsiTheme="minorEastAsia" w:hint="eastAsia"/>
          <w:sz w:val="32"/>
          <w:szCs w:val="32"/>
        </w:rPr>
        <w:t>对苏州柳溪机电工程有限公司研发的“多工艺智能环保型涂装生产线”、高邮浩翔石油机械有限公司研制的“移动及井眼可调式油气井钻修复合装备”等近60项新产品新技术开展技术咨询。</w:t>
      </w:r>
      <w:r w:rsidRPr="00876219">
        <w:rPr>
          <w:rFonts w:asciiTheme="minorEastAsia" w:hAnsiTheme="minorEastAsia" w:hint="eastAsia"/>
          <w:b/>
          <w:sz w:val="32"/>
          <w:szCs w:val="32"/>
        </w:rPr>
        <w:t>三是提供行业信息咨询服务。</w:t>
      </w:r>
      <w:r w:rsidRPr="00876219">
        <w:rPr>
          <w:rFonts w:asciiTheme="minorEastAsia" w:hAnsiTheme="minorEastAsia" w:hint="eastAsia"/>
          <w:sz w:val="32"/>
          <w:szCs w:val="32"/>
        </w:rPr>
        <w:t>为配合省、市专精特新小巨人企业等项目的申报工作，根据企业的申请，邀请专家对企业概况和主导产品销售收入等信息进行审核，积极为企业提供项目名称、市场占比、行业排名等建议和意见，为苏州海陆重工股份公司、扬州市伏尔坎机械制造有限公司等多家企业出具市场占有率、科技成果推广应用、产品先进性等相关证明和推荐材料，充分发挥了协会熟悉行业、了解企业、贴近企业的优势，实现了为政府和企业的双向服务。</w:t>
      </w:r>
    </w:p>
    <w:p w:rsidR="000F6EA9" w:rsidRPr="00876219" w:rsidRDefault="000F6EA9" w:rsidP="00FA6DD0">
      <w:pPr>
        <w:snapToGrid w:val="0"/>
        <w:spacing w:line="640" w:lineRule="exact"/>
        <w:ind w:firstLineChars="200" w:firstLine="643"/>
        <w:rPr>
          <w:rFonts w:asciiTheme="minorEastAsia" w:hAnsiTheme="minorEastAsia"/>
          <w:b/>
          <w:sz w:val="32"/>
          <w:szCs w:val="32"/>
        </w:rPr>
      </w:pPr>
      <w:r w:rsidRPr="00876219">
        <w:rPr>
          <w:rFonts w:asciiTheme="minorEastAsia" w:hAnsiTheme="minorEastAsia" w:hint="eastAsia"/>
          <w:b/>
          <w:sz w:val="32"/>
          <w:szCs w:val="32"/>
        </w:rPr>
        <w:t>（二）开展科技服务，推动行业</w:t>
      </w:r>
      <w:r w:rsidRPr="00876219">
        <w:rPr>
          <w:rFonts w:asciiTheme="minorEastAsia" w:hAnsiTheme="minorEastAsia"/>
          <w:b/>
          <w:sz w:val="32"/>
          <w:szCs w:val="32"/>
        </w:rPr>
        <w:t>科技</w:t>
      </w:r>
      <w:r w:rsidRPr="00876219">
        <w:rPr>
          <w:rFonts w:asciiTheme="minorEastAsia" w:hAnsiTheme="minorEastAsia" w:hint="eastAsia"/>
          <w:b/>
          <w:sz w:val="32"/>
          <w:szCs w:val="32"/>
        </w:rPr>
        <w:t>创新和</w:t>
      </w:r>
      <w:r w:rsidRPr="00876219">
        <w:rPr>
          <w:rFonts w:asciiTheme="minorEastAsia" w:hAnsiTheme="minorEastAsia"/>
          <w:b/>
          <w:sz w:val="32"/>
          <w:szCs w:val="32"/>
        </w:rPr>
        <w:t>自立自强</w:t>
      </w:r>
    </w:p>
    <w:p w:rsidR="000F6EA9" w:rsidRPr="00876219" w:rsidRDefault="000F6EA9" w:rsidP="00FA6DD0">
      <w:pPr>
        <w:snapToGrid w:val="0"/>
        <w:spacing w:line="640" w:lineRule="exact"/>
        <w:ind w:firstLineChars="200" w:firstLine="640"/>
        <w:rPr>
          <w:rFonts w:asciiTheme="minorEastAsia" w:hAnsiTheme="minorEastAsia"/>
          <w:sz w:val="32"/>
          <w:szCs w:val="32"/>
        </w:rPr>
      </w:pPr>
      <w:r w:rsidRPr="00876219">
        <w:rPr>
          <w:rFonts w:asciiTheme="minorEastAsia" w:hAnsiTheme="minorEastAsia" w:hint="eastAsia"/>
          <w:sz w:val="32"/>
          <w:szCs w:val="32"/>
        </w:rPr>
        <w:t>省机械行业协会积极推动全行业科技成果转化和推广应用。</w:t>
      </w:r>
      <w:r w:rsidRPr="00876219">
        <w:rPr>
          <w:rFonts w:asciiTheme="minorEastAsia" w:hAnsiTheme="minorEastAsia" w:hint="eastAsia"/>
          <w:b/>
          <w:sz w:val="32"/>
          <w:szCs w:val="32"/>
        </w:rPr>
        <w:t>一是科技奖推荐评审。</w:t>
      </w:r>
      <w:r w:rsidRPr="00876219">
        <w:rPr>
          <w:rFonts w:asciiTheme="minorEastAsia" w:hAnsiTheme="minorEastAsia" w:hint="eastAsia"/>
          <w:sz w:val="32"/>
          <w:szCs w:val="32"/>
        </w:rPr>
        <w:t>2020年协会共推荐中国机械工业科学技</w:t>
      </w:r>
      <w:r w:rsidRPr="00876219">
        <w:rPr>
          <w:rFonts w:asciiTheme="minorEastAsia" w:hAnsiTheme="minorEastAsia" w:hint="eastAsia"/>
          <w:sz w:val="32"/>
          <w:szCs w:val="32"/>
        </w:rPr>
        <w:lastRenderedPageBreak/>
        <w:t>术奖38项，其中</w:t>
      </w:r>
      <w:r w:rsidR="006B32B5" w:rsidRPr="00876219">
        <w:rPr>
          <w:rFonts w:asciiTheme="minorEastAsia" w:hAnsiTheme="minorEastAsia" w:hint="eastAsia"/>
          <w:sz w:val="32"/>
          <w:szCs w:val="32"/>
        </w:rPr>
        <w:t>江苏</w:t>
      </w:r>
      <w:r w:rsidRPr="00876219">
        <w:rPr>
          <w:rFonts w:asciiTheme="minorEastAsia" w:hAnsiTheme="minorEastAsia" w:hint="eastAsia"/>
          <w:sz w:val="32"/>
          <w:szCs w:val="32"/>
        </w:rPr>
        <w:t>牧羊集团完成的“大型智能化水产饲料关键技术装备研发与产业化”项目获得一等奖。提名江苏省科学技术项目奖5项，其中南京工程学院等单位完成的“大尺寸晶体硅高效精密多线切片装备技术及产业化”项目荣获二等奖，</w:t>
      </w:r>
      <w:r w:rsidRPr="00876219">
        <w:rPr>
          <w:rFonts w:asciiTheme="minorEastAsia" w:hAnsiTheme="minorEastAsia"/>
          <w:sz w:val="32"/>
          <w:szCs w:val="32"/>
        </w:rPr>
        <w:t>中国船舶重工集团第七二四研究所</w:t>
      </w:r>
      <w:r w:rsidRPr="00876219">
        <w:rPr>
          <w:rFonts w:asciiTheme="minorEastAsia" w:hAnsiTheme="minorEastAsia" w:hint="eastAsia"/>
          <w:sz w:val="32"/>
          <w:szCs w:val="32"/>
        </w:rPr>
        <w:t>等单位完成的“</w:t>
      </w:r>
      <w:r w:rsidRPr="00876219">
        <w:rPr>
          <w:rFonts w:asciiTheme="minorEastAsia" w:hAnsiTheme="minorEastAsia"/>
          <w:sz w:val="32"/>
          <w:szCs w:val="32"/>
        </w:rPr>
        <w:t>机</w:t>
      </w:r>
      <w:r w:rsidRPr="00876219">
        <w:rPr>
          <w:rFonts w:asciiTheme="minorEastAsia" w:hAnsiTheme="minorEastAsia" w:hint="eastAsia"/>
          <w:sz w:val="32"/>
          <w:szCs w:val="32"/>
        </w:rPr>
        <w:t>器</w:t>
      </w:r>
      <w:r w:rsidRPr="00876219">
        <w:rPr>
          <w:rFonts w:asciiTheme="minorEastAsia" w:hAnsiTheme="minorEastAsia"/>
          <w:sz w:val="32"/>
          <w:szCs w:val="32"/>
        </w:rPr>
        <w:t>人相控阵近场测</w:t>
      </w:r>
      <w:r w:rsidRPr="00876219">
        <w:rPr>
          <w:rFonts w:asciiTheme="minorEastAsia" w:hAnsiTheme="minorEastAsia" w:hint="eastAsia"/>
          <w:sz w:val="32"/>
          <w:szCs w:val="32"/>
        </w:rPr>
        <w:t>量系统”荣获三等奖。经江苏省机械工业科技奖励评审委员会评定，共有117个项目荣获2020年度江苏机械工业科技进步奖，其中特等奖1项，一等奖41项，二等奖44项，三等奖31项。</w:t>
      </w:r>
      <w:r w:rsidRPr="00876219">
        <w:rPr>
          <w:rFonts w:asciiTheme="minorEastAsia" w:hAnsiTheme="minorEastAsia" w:hint="eastAsia"/>
          <w:b/>
          <w:sz w:val="32"/>
          <w:szCs w:val="32"/>
        </w:rPr>
        <w:t>二是知识产权工作。</w:t>
      </w:r>
      <w:r w:rsidRPr="00876219">
        <w:rPr>
          <w:rFonts w:asciiTheme="minorEastAsia" w:hAnsiTheme="minorEastAsia" w:hint="eastAsia"/>
          <w:sz w:val="32"/>
          <w:szCs w:val="32"/>
        </w:rPr>
        <w:t>为促进企业开发具有自主知识产权的新产品，加快专利成果产业化进程，提高我省装备制造业企业的核心竞争力，省机械行业协会开展了江苏省机械工业专利奖的评比工作，</w:t>
      </w:r>
      <w:r w:rsidRPr="00876219">
        <w:rPr>
          <w:rFonts w:asciiTheme="minorEastAsia" w:hAnsiTheme="minorEastAsia"/>
          <w:sz w:val="32"/>
          <w:szCs w:val="32"/>
        </w:rPr>
        <w:t>“XCA5000</w:t>
      </w:r>
      <w:r w:rsidRPr="00876219">
        <w:rPr>
          <w:rFonts w:asciiTheme="minorEastAsia" w:hAnsiTheme="minorEastAsia" w:hint="eastAsia"/>
          <w:sz w:val="32"/>
          <w:szCs w:val="32"/>
        </w:rPr>
        <w:t>全地面起重机</w:t>
      </w:r>
      <w:r w:rsidRPr="00876219">
        <w:rPr>
          <w:rFonts w:asciiTheme="minorEastAsia" w:hAnsiTheme="minorEastAsia"/>
          <w:sz w:val="32"/>
          <w:szCs w:val="32"/>
        </w:rPr>
        <w:t>”等5</w:t>
      </w:r>
      <w:r w:rsidRPr="00876219">
        <w:rPr>
          <w:rFonts w:asciiTheme="minorEastAsia" w:hAnsiTheme="minorEastAsia" w:hint="eastAsia"/>
          <w:sz w:val="32"/>
          <w:szCs w:val="32"/>
        </w:rPr>
        <w:t>个专利产品荣获</w:t>
      </w:r>
      <w:r w:rsidRPr="00876219">
        <w:rPr>
          <w:rFonts w:asciiTheme="minorEastAsia" w:hAnsiTheme="minorEastAsia"/>
          <w:sz w:val="32"/>
          <w:szCs w:val="32"/>
        </w:rPr>
        <w:t>2020</w:t>
      </w:r>
      <w:r w:rsidRPr="00876219">
        <w:rPr>
          <w:rFonts w:asciiTheme="minorEastAsia" w:hAnsiTheme="minorEastAsia" w:hint="eastAsia"/>
          <w:sz w:val="32"/>
          <w:szCs w:val="32"/>
        </w:rPr>
        <w:t>年度江苏机械专利奖一等奖。组织开展全省机械行业</w:t>
      </w:r>
      <w:r w:rsidRPr="00876219">
        <w:rPr>
          <w:rFonts w:asciiTheme="minorEastAsia" w:hAnsiTheme="minorEastAsia"/>
          <w:sz w:val="32"/>
          <w:szCs w:val="32"/>
        </w:rPr>
        <w:t>“正版正货”示范行业创建工作</w:t>
      </w:r>
      <w:r w:rsidRPr="00876219">
        <w:rPr>
          <w:rFonts w:asciiTheme="minorEastAsia" w:hAnsiTheme="minorEastAsia" w:hint="eastAsia"/>
          <w:sz w:val="32"/>
          <w:szCs w:val="32"/>
        </w:rPr>
        <w:t>，共有</w:t>
      </w:r>
      <w:r w:rsidRPr="00876219">
        <w:rPr>
          <w:rFonts w:asciiTheme="minorEastAsia" w:hAnsiTheme="minorEastAsia"/>
          <w:sz w:val="32"/>
          <w:szCs w:val="32"/>
        </w:rPr>
        <w:t>80</w:t>
      </w:r>
      <w:r w:rsidRPr="00876219">
        <w:rPr>
          <w:rFonts w:asciiTheme="minorEastAsia" w:hAnsiTheme="minorEastAsia" w:hint="eastAsia"/>
          <w:sz w:val="32"/>
          <w:szCs w:val="32"/>
        </w:rPr>
        <w:t>家企业被认定为</w:t>
      </w:r>
      <w:r w:rsidRPr="00876219">
        <w:rPr>
          <w:rFonts w:asciiTheme="minorEastAsia" w:hAnsiTheme="minorEastAsia"/>
          <w:sz w:val="32"/>
          <w:szCs w:val="32"/>
        </w:rPr>
        <w:t>2020</w:t>
      </w:r>
      <w:r w:rsidRPr="00876219">
        <w:rPr>
          <w:rFonts w:asciiTheme="minorEastAsia" w:hAnsiTheme="minorEastAsia" w:hint="eastAsia"/>
          <w:sz w:val="32"/>
          <w:szCs w:val="32"/>
        </w:rPr>
        <w:t>年度江苏省机械行业</w:t>
      </w:r>
      <w:r w:rsidRPr="00876219">
        <w:rPr>
          <w:rFonts w:asciiTheme="minorEastAsia" w:hAnsiTheme="minorEastAsia"/>
          <w:sz w:val="32"/>
          <w:szCs w:val="32"/>
        </w:rPr>
        <w:t>“正版正货”</w:t>
      </w:r>
      <w:r w:rsidRPr="00876219">
        <w:rPr>
          <w:rFonts w:asciiTheme="minorEastAsia" w:hAnsiTheme="minorEastAsia" w:hint="eastAsia"/>
          <w:sz w:val="32"/>
          <w:szCs w:val="32"/>
        </w:rPr>
        <w:t>承诺企业。</w:t>
      </w:r>
      <w:r w:rsidRPr="00876219">
        <w:rPr>
          <w:rFonts w:asciiTheme="minorEastAsia" w:hAnsiTheme="minorEastAsia" w:hint="eastAsia"/>
          <w:b/>
          <w:sz w:val="32"/>
          <w:szCs w:val="32"/>
        </w:rPr>
        <w:t>三是行业优秀品牌奖的评比认定。</w:t>
      </w:r>
      <w:r w:rsidRPr="00876219">
        <w:rPr>
          <w:rFonts w:asciiTheme="minorEastAsia" w:hAnsiTheme="minorEastAsia" w:hint="eastAsia"/>
          <w:sz w:val="32"/>
          <w:szCs w:val="32"/>
        </w:rPr>
        <w:t>为提升全省机械行业产品质量和品牌建设水平，加快企业转型升级步伐，提升产品档次和品质，增强企业的品牌影响力，打造一批高竞争力的品牌产品。按照江苏省机械行业优秀品牌奖的条件要求，经专家评审、公示，江苏省机械行业协会决定授予江苏鹏飞集团股份有限公司“‘鹏飞’节能回转窑”等23项产品“江苏省机械行业优秀品牌奖”荣誉称号。</w:t>
      </w:r>
      <w:r w:rsidRPr="00876219">
        <w:rPr>
          <w:rFonts w:asciiTheme="minorEastAsia" w:hAnsiTheme="minorEastAsia" w:hint="eastAsia"/>
          <w:b/>
          <w:sz w:val="32"/>
          <w:szCs w:val="32"/>
        </w:rPr>
        <w:lastRenderedPageBreak/>
        <w:t>四是江苏精品培育和团体标准</w:t>
      </w:r>
      <w:r w:rsidR="008A04CE">
        <w:rPr>
          <w:rFonts w:asciiTheme="minorEastAsia" w:hAnsiTheme="minorEastAsia" w:hint="eastAsia"/>
          <w:b/>
          <w:sz w:val="32"/>
          <w:szCs w:val="32"/>
        </w:rPr>
        <w:t>发布</w:t>
      </w:r>
      <w:r w:rsidRPr="00876219">
        <w:rPr>
          <w:rFonts w:asciiTheme="minorEastAsia" w:hAnsiTheme="minorEastAsia" w:hint="eastAsia"/>
          <w:b/>
          <w:sz w:val="32"/>
          <w:szCs w:val="32"/>
        </w:rPr>
        <w:t>。</w:t>
      </w:r>
      <w:r w:rsidRPr="00876219">
        <w:rPr>
          <w:rFonts w:asciiTheme="minorEastAsia" w:hAnsiTheme="minorEastAsia" w:hint="eastAsia"/>
          <w:sz w:val="32"/>
          <w:szCs w:val="32"/>
        </w:rPr>
        <w:t>为培育和发展江苏省机械行业协会团体标准，发挥协会在标准化工作中的作用，协会发布了《江苏省机械行业协会团体标准管理办法（试行）》，并组织了《金属切削机床 资源环境负荷测量方法》团体标准制定和发布工作。为配合省质量发展委员会办公室、省市场监督管理局等部门开展的“江苏精品”培育工作，协会联合省机械</w:t>
      </w:r>
      <w:r w:rsidR="006B32B5" w:rsidRPr="00876219">
        <w:rPr>
          <w:rFonts w:asciiTheme="minorEastAsia" w:hAnsiTheme="minorEastAsia" w:hint="eastAsia"/>
          <w:sz w:val="32"/>
          <w:szCs w:val="32"/>
        </w:rPr>
        <w:t>工程</w:t>
      </w:r>
      <w:r w:rsidRPr="00876219">
        <w:rPr>
          <w:rFonts w:asciiTheme="minorEastAsia" w:hAnsiTheme="minorEastAsia" w:hint="eastAsia"/>
          <w:sz w:val="32"/>
          <w:szCs w:val="32"/>
        </w:rPr>
        <w:t>学会召开了全省机械行业“江苏精品”培育推介会，积极引导企业开展团体标准制定和“江苏精品”的申报工作，发挥了协会的组织指导作用。</w:t>
      </w:r>
    </w:p>
    <w:p w:rsidR="000F6EA9" w:rsidRPr="00876219" w:rsidRDefault="000F6EA9" w:rsidP="00FA6DD0">
      <w:pPr>
        <w:snapToGrid w:val="0"/>
        <w:spacing w:line="640" w:lineRule="exact"/>
        <w:jc w:val="center"/>
        <w:rPr>
          <w:rFonts w:asciiTheme="minorEastAsia" w:hAnsiTheme="minorEastAsia"/>
          <w:b/>
          <w:sz w:val="32"/>
          <w:szCs w:val="32"/>
        </w:rPr>
      </w:pPr>
      <w:r w:rsidRPr="00876219">
        <w:rPr>
          <w:rFonts w:asciiTheme="minorEastAsia" w:hAnsiTheme="minorEastAsia" w:hint="eastAsia"/>
          <w:b/>
          <w:sz w:val="32"/>
          <w:szCs w:val="32"/>
        </w:rPr>
        <w:t>（三）提供人才服务，做好</w:t>
      </w:r>
      <w:r w:rsidRPr="00876219">
        <w:rPr>
          <w:rFonts w:asciiTheme="minorEastAsia" w:hAnsiTheme="minorEastAsia"/>
          <w:b/>
          <w:sz w:val="32"/>
          <w:szCs w:val="32"/>
        </w:rPr>
        <w:t>职称评审和人才队伍建设</w:t>
      </w:r>
    </w:p>
    <w:p w:rsidR="000F6EA9" w:rsidRPr="00876219" w:rsidRDefault="000F6EA9" w:rsidP="00FA6DD0">
      <w:pPr>
        <w:snapToGrid w:val="0"/>
        <w:spacing w:line="640" w:lineRule="exact"/>
        <w:ind w:firstLineChars="200" w:firstLine="640"/>
        <w:rPr>
          <w:rFonts w:asciiTheme="minorEastAsia" w:hAnsiTheme="minorEastAsia"/>
          <w:sz w:val="32"/>
          <w:szCs w:val="32"/>
        </w:rPr>
      </w:pPr>
      <w:r w:rsidRPr="00876219">
        <w:rPr>
          <w:rFonts w:asciiTheme="minorEastAsia" w:hAnsiTheme="minorEastAsia" w:hint="eastAsia"/>
          <w:sz w:val="32"/>
          <w:szCs w:val="32"/>
        </w:rPr>
        <w:t>人才是实现民族振兴、赢得国际竞争主动的战略资源。长期以来，协会高度重视人才</w:t>
      </w:r>
      <w:r w:rsidR="00D80D41">
        <w:rPr>
          <w:rFonts w:asciiTheme="minorEastAsia" w:hAnsiTheme="minorEastAsia" w:hint="eastAsia"/>
          <w:sz w:val="32"/>
          <w:szCs w:val="32"/>
        </w:rPr>
        <w:t>的</w:t>
      </w:r>
      <w:r w:rsidRPr="00876219">
        <w:rPr>
          <w:rFonts w:asciiTheme="minorEastAsia" w:hAnsiTheme="minorEastAsia" w:hint="eastAsia"/>
          <w:sz w:val="32"/>
          <w:szCs w:val="32"/>
        </w:rPr>
        <w:t>培育</w:t>
      </w:r>
      <w:r w:rsidR="00D80D41">
        <w:rPr>
          <w:rFonts w:asciiTheme="minorEastAsia" w:hAnsiTheme="minorEastAsia" w:hint="eastAsia"/>
          <w:sz w:val="32"/>
          <w:szCs w:val="32"/>
        </w:rPr>
        <w:t>培训</w:t>
      </w:r>
      <w:r w:rsidRPr="00876219">
        <w:rPr>
          <w:rFonts w:asciiTheme="minorEastAsia" w:hAnsiTheme="minorEastAsia" w:hint="eastAsia"/>
          <w:sz w:val="32"/>
          <w:szCs w:val="32"/>
        </w:rPr>
        <w:t>，积极做好人才服务工作。</w:t>
      </w:r>
      <w:r w:rsidRPr="00876219">
        <w:rPr>
          <w:rFonts w:asciiTheme="minorEastAsia" w:hAnsiTheme="minorEastAsia" w:hint="eastAsia"/>
          <w:b/>
          <w:sz w:val="32"/>
          <w:szCs w:val="32"/>
        </w:rPr>
        <w:t>一是</w:t>
      </w:r>
      <w:r w:rsidRPr="00876219">
        <w:rPr>
          <w:rFonts w:asciiTheme="minorEastAsia" w:hAnsiTheme="minorEastAsia" w:cs="Times New Roman" w:hint="eastAsia"/>
          <w:b/>
          <w:sz w:val="32"/>
          <w:szCs w:val="32"/>
        </w:rPr>
        <w:t>做好全省机械行业的职称评审工作。</w:t>
      </w:r>
      <w:r w:rsidR="00247BC7" w:rsidRPr="006A372F">
        <w:rPr>
          <w:rFonts w:asciiTheme="minorEastAsia" w:hAnsiTheme="minorEastAsia" w:hint="eastAsia"/>
          <w:sz w:val="32"/>
          <w:szCs w:val="32"/>
        </w:rPr>
        <w:t>在</w:t>
      </w:r>
      <w:r w:rsidR="00D36F74">
        <w:rPr>
          <w:rFonts w:asciiTheme="minorEastAsia" w:hAnsiTheme="minorEastAsia" w:hint="eastAsia"/>
          <w:sz w:val="32"/>
          <w:szCs w:val="32"/>
        </w:rPr>
        <w:t>省人社厅</w:t>
      </w:r>
      <w:r w:rsidR="00247BC7" w:rsidRPr="006A372F">
        <w:rPr>
          <w:rFonts w:asciiTheme="minorEastAsia" w:hAnsiTheme="minorEastAsia" w:hint="eastAsia"/>
          <w:sz w:val="32"/>
          <w:szCs w:val="32"/>
        </w:rPr>
        <w:t>领导下</w:t>
      </w:r>
      <w:r w:rsidRPr="006A372F">
        <w:rPr>
          <w:rFonts w:asciiTheme="minorEastAsia" w:hAnsiTheme="minorEastAsia" w:hint="eastAsia"/>
          <w:sz w:val="32"/>
          <w:szCs w:val="32"/>
        </w:rPr>
        <w:t>，协会承担全省机械工程高</w:t>
      </w:r>
      <w:r w:rsidRPr="00876219">
        <w:rPr>
          <w:rFonts w:asciiTheme="minorEastAsia" w:hAnsiTheme="minorEastAsia" w:hint="eastAsia"/>
          <w:sz w:val="32"/>
          <w:szCs w:val="32"/>
        </w:rPr>
        <w:t>级技术职称申报评审工作。8月</w:t>
      </w:r>
      <w:r w:rsidR="00D80D41">
        <w:rPr>
          <w:rFonts w:asciiTheme="minorEastAsia" w:hAnsiTheme="minorEastAsia" w:hint="eastAsia"/>
          <w:sz w:val="32"/>
          <w:szCs w:val="32"/>
        </w:rPr>
        <w:t>，</w:t>
      </w:r>
      <w:r w:rsidRPr="00876219">
        <w:rPr>
          <w:rFonts w:asciiTheme="minorEastAsia" w:hAnsiTheme="minorEastAsia" w:hint="eastAsia"/>
          <w:sz w:val="32"/>
          <w:szCs w:val="32"/>
        </w:rPr>
        <w:t>协会</w:t>
      </w:r>
      <w:r w:rsidRPr="00876219">
        <w:rPr>
          <w:rFonts w:asciiTheme="minorEastAsia" w:hAnsiTheme="minorEastAsia" w:cs="Times New Roman"/>
          <w:sz w:val="32"/>
          <w:szCs w:val="32"/>
        </w:rPr>
        <w:t>举办了</w:t>
      </w:r>
      <w:r w:rsidR="006A372F">
        <w:rPr>
          <w:rFonts w:asciiTheme="minorEastAsia" w:hAnsiTheme="minorEastAsia" w:cs="Times New Roman" w:hint="eastAsia"/>
          <w:sz w:val="32"/>
          <w:szCs w:val="32"/>
        </w:rPr>
        <w:t>两</w:t>
      </w:r>
      <w:r w:rsidRPr="006A372F">
        <w:rPr>
          <w:rFonts w:asciiTheme="minorEastAsia" w:hAnsiTheme="minorEastAsia" w:cs="Times New Roman"/>
          <w:sz w:val="32"/>
          <w:szCs w:val="32"/>
        </w:rPr>
        <w:t>期</w:t>
      </w:r>
      <w:r w:rsidRPr="006A372F">
        <w:rPr>
          <w:rFonts w:asciiTheme="minorEastAsia" w:hAnsiTheme="minorEastAsia" w:hint="eastAsia"/>
          <w:sz w:val="32"/>
          <w:szCs w:val="32"/>
        </w:rPr>
        <w:t>全</w:t>
      </w:r>
      <w:r w:rsidRPr="00876219">
        <w:rPr>
          <w:rFonts w:asciiTheme="minorEastAsia" w:hAnsiTheme="minorEastAsia" w:cs="Times New Roman" w:hint="eastAsia"/>
          <w:sz w:val="32"/>
          <w:szCs w:val="32"/>
        </w:rPr>
        <w:t>省机械行业专业技术人才“大数据区块链技术在智能制造中的应用”</w:t>
      </w:r>
      <w:r w:rsidRPr="00876219">
        <w:rPr>
          <w:rFonts w:asciiTheme="minorEastAsia" w:hAnsiTheme="minorEastAsia" w:cs="Times New Roman"/>
          <w:sz w:val="32"/>
          <w:szCs w:val="32"/>
        </w:rPr>
        <w:t>高</w:t>
      </w:r>
      <w:r w:rsidRPr="00876219">
        <w:rPr>
          <w:rFonts w:asciiTheme="minorEastAsia" w:hAnsiTheme="minorEastAsia" w:cs="Times New Roman" w:hint="eastAsia"/>
          <w:sz w:val="32"/>
          <w:szCs w:val="32"/>
        </w:rPr>
        <w:t>级</w:t>
      </w:r>
      <w:r w:rsidRPr="00876219">
        <w:rPr>
          <w:rFonts w:asciiTheme="minorEastAsia" w:hAnsiTheme="minorEastAsia" w:cs="Times New Roman"/>
          <w:sz w:val="32"/>
          <w:szCs w:val="32"/>
        </w:rPr>
        <w:t>研</w:t>
      </w:r>
      <w:r w:rsidRPr="00876219">
        <w:rPr>
          <w:rFonts w:asciiTheme="minorEastAsia" w:hAnsiTheme="minorEastAsia" w:cs="Times New Roman" w:hint="eastAsia"/>
          <w:sz w:val="32"/>
          <w:szCs w:val="32"/>
        </w:rPr>
        <w:t>修</w:t>
      </w:r>
      <w:r w:rsidRPr="00876219">
        <w:rPr>
          <w:rFonts w:asciiTheme="minorEastAsia" w:hAnsiTheme="minorEastAsia" w:cs="Times New Roman"/>
          <w:sz w:val="32"/>
          <w:szCs w:val="32"/>
        </w:rPr>
        <w:t>班</w:t>
      </w:r>
      <w:r w:rsidRPr="00876219">
        <w:rPr>
          <w:rFonts w:asciiTheme="minorEastAsia" w:hAnsiTheme="minorEastAsia" w:cs="Times New Roman" w:hint="eastAsia"/>
          <w:sz w:val="32"/>
          <w:szCs w:val="32"/>
        </w:rPr>
        <w:t>，</w:t>
      </w:r>
      <w:r w:rsidRPr="00876219">
        <w:rPr>
          <w:rFonts w:asciiTheme="minorEastAsia" w:hAnsiTheme="minorEastAsia" w:hint="eastAsia"/>
          <w:sz w:val="32"/>
          <w:szCs w:val="32"/>
        </w:rPr>
        <w:t>邀请了省内知名高校的教授和企业的专家为大家讲课。11月开展了职称答辩和评审工作，经评审，共有320</w:t>
      </w:r>
      <w:r w:rsidRPr="00876219">
        <w:rPr>
          <w:rFonts w:asciiTheme="minorEastAsia" w:hAnsiTheme="minorEastAsia"/>
          <w:sz w:val="32"/>
          <w:szCs w:val="32"/>
        </w:rPr>
        <w:t>人通过了评审，其中</w:t>
      </w:r>
      <w:r w:rsidRPr="00876219">
        <w:rPr>
          <w:rFonts w:asciiTheme="minorEastAsia" w:hAnsiTheme="minorEastAsia" w:hint="eastAsia"/>
          <w:sz w:val="32"/>
          <w:szCs w:val="32"/>
        </w:rPr>
        <w:t>61</w:t>
      </w:r>
      <w:r w:rsidRPr="00876219">
        <w:rPr>
          <w:rFonts w:asciiTheme="minorEastAsia" w:hAnsiTheme="minorEastAsia"/>
          <w:sz w:val="32"/>
          <w:szCs w:val="32"/>
        </w:rPr>
        <w:t>人</w:t>
      </w:r>
      <w:r w:rsidRPr="00876219">
        <w:rPr>
          <w:rFonts w:asciiTheme="minorEastAsia" w:hAnsiTheme="minorEastAsia" w:hint="eastAsia"/>
          <w:sz w:val="32"/>
          <w:szCs w:val="32"/>
        </w:rPr>
        <w:t>取得</w:t>
      </w:r>
      <w:r w:rsidRPr="00876219">
        <w:rPr>
          <w:rFonts w:asciiTheme="minorEastAsia" w:hAnsiTheme="minorEastAsia"/>
          <w:sz w:val="32"/>
          <w:szCs w:val="32"/>
        </w:rPr>
        <w:t>了</w:t>
      </w:r>
      <w:r w:rsidRPr="00876219">
        <w:rPr>
          <w:rFonts w:asciiTheme="minorEastAsia" w:hAnsiTheme="minorEastAsia" w:hint="eastAsia"/>
          <w:sz w:val="32"/>
          <w:szCs w:val="32"/>
        </w:rPr>
        <w:t>正</w:t>
      </w:r>
      <w:r w:rsidRPr="00876219">
        <w:rPr>
          <w:rFonts w:asciiTheme="minorEastAsia" w:hAnsiTheme="minorEastAsia"/>
          <w:sz w:val="32"/>
          <w:szCs w:val="32"/>
        </w:rPr>
        <w:t>高级工程师资格，</w:t>
      </w:r>
      <w:r w:rsidRPr="00876219">
        <w:rPr>
          <w:rFonts w:asciiTheme="minorEastAsia" w:hAnsiTheme="minorEastAsia" w:hint="eastAsia"/>
          <w:sz w:val="32"/>
          <w:szCs w:val="32"/>
        </w:rPr>
        <w:t>208</w:t>
      </w:r>
      <w:r w:rsidRPr="00876219">
        <w:rPr>
          <w:rFonts w:asciiTheme="minorEastAsia" w:hAnsiTheme="minorEastAsia"/>
          <w:sz w:val="32"/>
          <w:szCs w:val="32"/>
        </w:rPr>
        <w:t>人</w:t>
      </w:r>
      <w:r w:rsidRPr="00876219">
        <w:rPr>
          <w:rFonts w:asciiTheme="minorEastAsia" w:hAnsiTheme="minorEastAsia" w:hint="eastAsia"/>
          <w:sz w:val="32"/>
          <w:szCs w:val="32"/>
        </w:rPr>
        <w:t>取得</w:t>
      </w:r>
      <w:r w:rsidRPr="00876219">
        <w:rPr>
          <w:rFonts w:asciiTheme="minorEastAsia" w:hAnsiTheme="minorEastAsia"/>
          <w:sz w:val="32"/>
          <w:szCs w:val="32"/>
        </w:rPr>
        <w:t>了高级工程师资格</w:t>
      </w:r>
      <w:r w:rsidRPr="00876219">
        <w:rPr>
          <w:rFonts w:asciiTheme="minorEastAsia" w:hAnsiTheme="minorEastAsia" w:hint="eastAsia"/>
          <w:sz w:val="32"/>
          <w:szCs w:val="32"/>
        </w:rPr>
        <w:t>，</w:t>
      </w:r>
      <w:r w:rsidR="006F28C6">
        <w:rPr>
          <w:rFonts w:asciiTheme="minorEastAsia" w:hAnsiTheme="minorEastAsia" w:hint="eastAsia"/>
          <w:sz w:val="32"/>
          <w:szCs w:val="32"/>
        </w:rPr>
        <w:t>同时</w:t>
      </w:r>
      <w:r w:rsidR="005B33AB">
        <w:rPr>
          <w:rFonts w:asciiTheme="minorEastAsia" w:hAnsiTheme="minorEastAsia" w:hint="eastAsia"/>
          <w:sz w:val="32"/>
          <w:szCs w:val="32"/>
        </w:rPr>
        <w:t>省直</w:t>
      </w:r>
      <w:r w:rsidRPr="00876219">
        <w:rPr>
          <w:rFonts w:asciiTheme="minorEastAsia" w:hAnsiTheme="minorEastAsia" w:hint="eastAsia"/>
          <w:sz w:val="32"/>
          <w:szCs w:val="32"/>
        </w:rPr>
        <w:t>51人取得了工程师资格</w:t>
      </w:r>
      <w:r w:rsidRPr="00876219">
        <w:rPr>
          <w:rFonts w:asciiTheme="minorEastAsia" w:hAnsiTheme="minorEastAsia"/>
          <w:sz w:val="32"/>
          <w:szCs w:val="32"/>
        </w:rPr>
        <w:t>。</w:t>
      </w:r>
      <w:r w:rsidRPr="00876219">
        <w:rPr>
          <w:rFonts w:asciiTheme="minorEastAsia" w:hAnsiTheme="minorEastAsia" w:hint="eastAsia"/>
          <w:sz w:val="32"/>
          <w:szCs w:val="32"/>
        </w:rPr>
        <w:t>二是</w:t>
      </w:r>
      <w:r w:rsidRPr="00876219">
        <w:rPr>
          <w:rFonts w:asciiTheme="minorEastAsia" w:hAnsiTheme="minorEastAsia" w:cs="Times New Roman" w:hint="eastAsia"/>
          <w:b/>
          <w:sz w:val="32"/>
          <w:szCs w:val="32"/>
        </w:rPr>
        <w:t>组织开展全省机械行业优秀企业家的评选活动。</w:t>
      </w:r>
      <w:r w:rsidRPr="00876219">
        <w:rPr>
          <w:rFonts w:asciiTheme="minorEastAsia" w:hAnsiTheme="minorEastAsia" w:cs="Times New Roman" w:hint="eastAsia"/>
          <w:sz w:val="32"/>
          <w:szCs w:val="32"/>
        </w:rPr>
        <w:t>为鼓励和表彰在我省机械工业发展中有突出贡献的企</w:t>
      </w:r>
      <w:r w:rsidRPr="00876219">
        <w:rPr>
          <w:rFonts w:asciiTheme="minorEastAsia" w:hAnsiTheme="minorEastAsia" w:cs="Times New Roman" w:hint="eastAsia"/>
          <w:sz w:val="32"/>
          <w:szCs w:val="32"/>
        </w:rPr>
        <w:lastRenderedPageBreak/>
        <w:t>业家，推进全省机械装备制造业高质量发展。</w:t>
      </w:r>
      <w:r w:rsidRPr="00876219">
        <w:rPr>
          <w:rFonts w:asciiTheme="minorEastAsia" w:hAnsiTheme="minorEastAsia" w:hint="eastAsia"/>
          <w:sz w:val="32"/>
          <w:szCs w:val="32"/>
        </w:rPr>
        <w:t>协会</w:t>
      </w:r>
      <w:r w:rsidRPr="00876219">
        <w:rPr>
          <w:rFonts w:asciiTheme="minorEastAsia" w:hAnsiTheme="minorEastAsia" w:cs="Times New Roman" w:hint="eastAsia"/>
          <w:sz w:val="32"/>
          <w:szCs w:val="32"/>
        </w:rPr>
        <w:t>组织开展了第四届全省机械行业优秀企业家的评选活动，经各地相关部门推荐，协会评选审议并公示，有32位企业家荣获了“全省机械行业优秀企业家”称号。</w:t>
      </w:r>
      <w:r w:rsidRPr="00876219">
        <w:rPr>
          <w:rFonts w:asciiTheme="minorEastAsia" w:hAnsiTheme="minorEastAsia" w:cs="宋体" w:hint="eastAsia"/>
          <w:b/>
          <w:sz w:val="32"/>
          <w:szCs w:val="32"/>
        </w:rPr>
        <w:t>三是组织</w:t>
      </w:r>
      <w:r w:rsidRPr="00876219">
        <w:rPr>
          <w:rFonts w:asciiTheme="minorEastAsia" w:hAnsiTheme="minorEastAsia" w:cs="Times New Roman" w:hint="eastAsia"/>
          <w:b/>
          <w:sz w:val="32"/>
          <w:szCs w:val="32"/>
        </w:rPr>
        <w:t>开展“人力资源工作先进单位和先进个人”评选活动。</w:t>
      </w:r>
      <w:r w:rsidRPr="00876219">
        <w:rPr>
          <w:rFonts w:asciiTheme="minorEastAsia" w:hAnsiTheme="minorEastAsia" w:cs="Times New Roman" w:hint="eastAsia"/>
          <w:sz w:val="32"/>
          <w:szCs w:val="32"/>
        </w:rPr>
        <w:t>机械行业人力资源队伍建设是保证机械行业稳步发展的基石，为充分发挥和树立先进典型的示范效应，</w:t>
      </w:r>
      <w:r w:rsidRPr="00876219">
        <w:rPr>
          <w:rFonts w:asciiTheme="minorEastAsia" w:hAnsiTheme="minorEastAsia" w:hint="eastAsia"/>
          <w:sz w:val="32"/>
          <w:szCs w:val="32"/>
        </w:rPr>
        <w:t>协会</w:t>
      </w:r>
      <w:r w:rsidRPr="00876219">
        <w:rPr>
          <w:rFonts w:asciiTheme="minorEastAsia" w:hAnsiTheme="minorEastAsia" w:cs="Times New Roman" w:hint="eastAsia"/>
          <w:sz w:val="32"/>
          <w:szCs w:val="32"/>
        </w:rPr>
        <w:t>组织了全省机械行业人力资源工作先进单位和先进个人的评选活动，有11家单位荣获“全省机械行业人力资源工作先进单位”称号，11位同志荣获“全省机械行业人力资源工作先进个人”称号，这项活动</w:t>
      </w:r>
      <w:r w:rsidRPr="00876219">
        <w:rPr>
          <w:rFonts w:asciiTheme="minorEastAsia" w:hAnsiTheme="minorEastAsia" w:hint="eastAsia"/>
          <w:sz w:val="32"/>
          <w:szCs w:val="32"/>
        </w:rPr>
        <w:t>推动了</w:t>
      </w:r>
      <w:r w:rsidRPr="00876219">
        <w:rPr>
          <w:rFonts w:asciiTheme="minorEastAsia" w:hAnsiTheme="minorEastAsia" w:cs="Times New Roman" w:hint="eastAsia"/>
          <w:sz w:val="32"/>
          <w:szCs w:val="32"/>
        </w:rPr>
        <w:t>行业人力资源工作再上新台阶。</w:t>
      </w:r>
      <w:r w:rsidRPr="00876219">
        <w:rPr>
          <w:rFonts w:asciiTheme="minorEastAsia" w:hAnsiTheme="minorEastAsia" w:hint="eastAsia"/>
          <w:b/>
          <w:sz w:val="32"/>
          <w:szCs w:val="32"/>
        </w:rPr>
        <w:t>四是职业技能鉴定培训。</w:t>
      </w:r>
      <w:r w:rsidRPr="00876219">
        <w:rPr>
          <w:rFonts w:asciiTheme="minorEastAsia" w:hAnsiTheme="minorEastAsia" w:hint="eastAsia"/>
          <w:sz w:val="32"/>
          <w:szCs w:val="32"/>
        </w:rPr>
        <w:t>协会充分发挥机械工业江苏省高技能人才培养基地的作用，完成了对数控机床操作调整工（车床）、数控机床操作调整工（铣床）、数控机床操作调整工（加工中心）、模具工、二手车评估师等工种的培训鉴定工作，共计976人通过培训鉴定并取得了相应的资格证书，</w:t>
      </w:r>
      <w:bookmarkStart w:id="0" w:name="_GoBack"/>
      <w:bookmarkEnd w:id="0"/>
      <w:r w:rsidRPr="00876219">
        <w:rPr>
          <w:rFonts w:asciiTheme="minorEastAsia" w:hAnsiTheme="minorEastAsia" w:hint="eastAsia"/>
          <w:sz w:val="32"/>
          <w:szCs w:val="32"/>
        </w:rPr>
        <w:t>其中高级工293人，中级工683人。</w:t>
      </w:r>
    </w:p>
    <w:p w:rsidR="000F6EA9" w:rsidRPr="00876219" w:rsidRDefault="000F6EA9" w:rsidP="00FA6DD0">
      <w:pPr>
        <w:snapToGrid w:val="0"/>
        <w:spacing w:line="640" w:lineRule="exact"/>
        <w:ind w:firstLineChars="198" w:firstLine="636"/>
        <w:rPr>
          <w:rFonts w:asciiTheme="minorEastAsia" w:hAnsiTheme="minorEastAsia"/>
          <w:b/>
          <w:sz w:val="32"/>
          <w:szCs w:val="32"/>
        </w:rPr>
      </w:pPr>
      <w:r w:rsidRPr="00876219">
        <w:rPr>
          <w:rFonts w:asciiTheme="minorEastAsia" w:hAnsiTheme="minorEastAsia" w:hint="eastAsia"/>
          <w:b/>
          <w:sz w:val="32"/>
          <w:szCs w:val="32"/>
        </w:rPr>
        <w:t>（四）明确责任担当，搞好工程机械集群建设</w:t>
      </w:r>
    </w:p>
    <w:p w:rsidR="000F6EA9" w:rsidRPr="00876219" w:rsidRDefault="000F6EA9" w:rsidP="00FA6DD0">
      <w:pPr>
        <w:snapToGrid w:val="0"/>
        <w:spacing w:line="640" w:lineRule="exact"/>
        <w:ind w:firstLineChars="200" w:firstLine="640"/>
        <w:rPr>
          <w:rFonts w:asciiTheme="minorEastAsia" w:hAnsiTheme="minorEastAsia"/>
          <w:sz w:val="32"/>
          <w:szCs w:val="32"/>
        </w:rPr>
      </w:pPr>
      <w:r w:rsidRPr="00876219">
        <w:rPr>
          <w:rFonts w:asciiTheme="minorEastAsia" w:hAnsiTheme="minorEastAsia" w:cs="Times New Roman" w:hint="eastAsia"/>
          <w:sz w:val="32"/>
          <w:szCs w:val="32"/>
        </w:rPr>
        <w:t>搞好先进制造业集群建设是国家推进制造业高质量发展的战略举措。协会作为徐州市工程机械集群发展促进机构，积极推动工程机械制造集群的建设。</w:t>
      </w:r>
      <w:r w:rsidR="006B32B5" w:rsidRPr="00876219">
        <w:rPr>
          <w:rFonts w:asciiTheme="minorEastAsia" w:hAnsiTheme="minorEastAsia" w:cs="Times New Roman" w:hint="eastAsia"/>
          <w:sz w:val="32"/>
          <w:szCs w:val="32"/>
        </w:rPr>
        <w:t>全省工程机械行业</w:t>
      </w:r>
      <w:r w:rsidR="00B973F3" w:rsidRPr="00876219">
        <w:rPr>
          <w:rFonts w:asciiTheme="minorEastAsia" w:hAnsiTheme="minorEastAsia" w:cs="Times New Roman" w:hint="eastAsia"/>
          <w:sz w:val="32"/>
          <w:szCs w:val="32"/>
        </w:rPr>
        <w:t>现有</w:t>
      </w:r>
      <w:r w:rsidR="006B32B5" w:rsidRPr="00876219">
        <w:rPr>
          <w:rFonts w:asciiTheme="minorEastAsia" w:hAnsiTheme="minorEastAsia" w:cs="Times New Roman" w:hint="eastAsia"/>
          <w:sz w:val="32"/>
          <w:szCs w:val="32"/>
        </w:rPr>
        <w:t>企业</w:t>
      </w:r>
      <w:r w:rsidR="00B973F3" w:rsidRPr="00876219">
        <w:rPr>
          <w:rFonts w:asciiTheme="minorEastAsia" w:hAnsiTheme="minorEastAsia" w:cs="Times New Roman" w:hint="eastAsia"/>
          <w:sz w:val="32"/>
          <w:szCs w:val="32"/>
        </w:rPr>
        <w:t>近</w:t>
      </w:r>
      <w:r w:rsidR="006B32B5" w:rsidRPr="00876219">
        <w:rPr>
          <w:rFonts w:asciiTheme="minorEastAsia" w:hAnsiTheme="minorEastAsia" w:cs="Times New Roman" w:hint="eastAsia"/>
          <w:sz w:val="32"/>
          <w:szCs w:val="32"/>
        </w:rPr>
        <w:t>1200家</w:t>
      </w:r>
      <w:r w:rsidR="0085023F" w:rsidRPr="00876219">
        <w:rPr>
          <w:rFonts w:asciiTheme="minorEastAsia" w:hAnsiTheme="minorEastAsia" w:cs="Times New Roman" w:hint="eastAsia"/>
          <w:sz w:val="32"/>
          <w:szCs w:val="32"/>
        </w:rPr>
        <w:t>，产品有75个系列、400多个品种，形成了以徐州、常</w:t>
      </w:r>
      <w:r w:rsidR="0085023F" w:rsidRPr="00876219">
        <w:rPr>
          <w:rFonts w:asciiTheme="minorEastAsia" w:hAnsiTheme="minorEastAsia" w:cs="Times New Roman" w:hint="eastAsia"/>
          <w:sz w:val="32"/>
          <w:szCs w:val="32"/>
        </w:rPr>
        <w:lastRenderedPageBreak/>
        <w:t>州、苏州等为主体的集聚发展态势</w:t>
      </w:r>
      <w:r w:rsidR="006B32B5" w:rsidRPr="00876219">
        <w:rPr>
          <w:rFonts w:asciiTheme="minorEastAsia" w:hAnsiTheme="minorEastAsia" w:cs="Times New Roman" w:hint="eastAsia"/>
          <w:sz w:val="32"/>
          <w:szCs w:val="32"/>
        </w:rPr>
        <w:t>。</w:t>
      </w:r>
      <w:r w:rsidRPr="00876219">
        <w:rPr>
          <w:rFonts w:asciiTheme="minorEastAsia" w:hAnsiTheme="minorEastAsia" w:cs="Times New Roman" w:hint="eastAsia"/>
          <w:sz w:val="32"/>
          <w:szCs w:val="32"/>
        </w:rPr>
        <w:t>徐州工程机械生产企业多、综合规模大、品种覆盖面广、产业集中度高。</w:t>
      </w:r>
      <w:r w:rsidR="0085023F" w:rsidRPr="00876219">
        <w:rPr>
          <w:rFonts w:asciiTheme="minorEastAsia" w:hAnsiTheme="minorEastAsia" w:cs="Times New Roman"/>
          <w:sz w:val="32"/>
          <w:szCs w:val="32"/>
        </w:rPr>
        <w:t>围绕把徐州打造成为世界级的工程机械产业集群为中心目标，</w:t>
      </w:r>
      <w:r w:rsidRPr="00876219">
        <w:rPr>
          <w:rFonts w:asciiTheme="minorEastAsia" w:hAnsiTheme="minorEastAsia" w:cs="Times New Roman" w:hint="eastAsia"/>
          <w:sz w:val="32"/>
          <w:szCs w:val="32"/>
        </w:rPr>
        <w:t>协会成立省工程机械分会，组建了专兼职管理团队。通过开展</w:t>
      </w:r>
      <w:r w:rsidR="0085023F" w:rsidRPr="00876219">
        <w:rPr>
          <w:rFonts w:asciiTheme="minorEastAsia" w:hAnsiTheme="minorEastAsia" w:cs="Times New Roman" w:hint="eastAsia"/>
          <w:sz w:val="32"/>
          <w:szCs w:val="32"/>
        </w:rPr>
        <w:t>咨询服务、项目评审、供需对接、参展交流等服务，提升分会造血功能。</w:t>
      </w:r>
      <w:r w:rsidR="00490C4A">
        <w:rPr>
          <w:rFonts w:asciiTheme="minorEastAsia" w:hAnsiTheme="minorEastAsia" w:cs="Times New Roman" w:hint="eastAsia"/>
          <w:sz w:val="32"/>
          <w:szCs w:val="32"/>
        </w:rPr>
        <w:t>技术创新是企业发展的不竭动力，促进机构</w:t>
      </w:r>
      <w:r w:rsidRPr="00876219">
        <w:rPr>
          <w:rFonts w:asciiTheme="minorEastAsia" w:hAnsiTheme="minorEastAsia" w:cs="Times New Roman" w:hint="eastAsia"/>
          <w:sz w:val="32"/>
          <w:szCs w:val="32"/>
        </w:rPr>
        <w:t>积极引导</w:t>
      </w:r>
      <w:r w:rsidR="00B973F3" w:rsidRPr="00876219">
        <w:rPr>
          <w:rFonts w:asciiTheme="minorEastAsia" w:hAnsiTheme="minorEastAsia" w:cs="Times New Roman" w:hint="eastAsia"/>
          <w:sz w:val="32"/>
          <w:szCs w:val="32"/>
        </w:rPr>
        <w:t>集群内</w:t>
      </w:r>
      <w:r w:rsidRPr="00876219">
        <w:rPr>
          <w:rFonts w:asciiTheme="minorEastAsia" w:hAnsiTheme="minorEastAsia" w:cs="Times New Roman" w:hint="eastAsia"/>
          <w:sz w:val="32"/>
          <w:szCs w:val="32"/>
        </w:rPr>
        <w:t>企业和科研院所联合创新，攻克了主机领域在液压、传动、电控方面的“卡脖子”技术，已获得发明专利百余项。推进公共服务平台建设，徐工研究院国家重点实验室已投入使用，对外开展基础零部件认证试验；徐工信息国家级工业互联网研发中心已建成</w:t>
      </w:r>
      <w:r w:rsidR="00B973F3" w:rsidRPr="00876219">
        <w:rPr>
          <w:rFonts w:asciiTheme="minorEastAsia" w:hAnsiTheme="minorEastAsia" w:cs="Times New Roman" w:hint="eastAsia"/>
          <w:sz w:val="32"/>
          <w:szCs w:val="32"/>
        </w:rPr>
        <w:t>，并在实际运用中取得显著成效</w:t>
      </w:r>
      <w:r w:rsidRPr="00876219">
        <w:rPr>
          <w:rFonts w:asciiTheme="minorEastAsia" w:hAnsiTheme="minorEastAsia" w:cs="Times New Roman" w:hint="eastAsia"/>
          <w:sz w:val="32"/>
          <w:szCs w:val="32"/>
        </w:rPr>
        <w:t>。</w:t>
      </w:r>
      <w:r w:rsidR="00991729" w:rsidRPr="00876219">
        <w:rPr>
          <w:rFonts w:asciiTheme="minorEastAsia" w:hAnsiTheme="minorEastAsia" w:cs="Times New Roman" w:hint="eastAsia"/>
          <w:sz w:val="32"/>
          <w:szCs w:val="32"/>
        </w:rPr>
        <w:t>牵头</w:t>
      </w:r>
      <w:r w:rsidR="00B973F3" w:rsidRPr="00876219">
        <w:rPr>
          <w:rFonts w:asciiTheme="minorEastAsia" w:hAnsiTheme="minorEastAsia" w:cs="Times New Roman" w:hint="eastAsia"/>
          <w:sz w:val="32"/>
          <w:szCs w:val="32"/>
        </w:rPr>
        <w:t>开展</w:t>
      </w:r>
      <w:r w:rsidR="0085023F" w:rsidRPr="00876219">
        <w:rPr>
          <w:rFonts w:asciiTheme="minorEastAsia" w:hAnsiTheme="minorEastAsia" w:cs="Times New Roman" w:hint="eastAsia"/>
          <w:sz w:val="32"/>
          <w:szCs w:val="32"/>
        </w:rPr>
        <w:t>国际合作，</w:t>
      </w:r>
      <w:r w:rsidR="00920BBF" w:rsidRPr="00876219">
        <w:rPr>
          <w:rFonts w:asciiTheme="minorEastAsia" w:hAnsiTheme="minorEastAsia" w:cs="Times New Roman" w:hint="eastAsia"/>
          <w:sz w:val="32"/>
          <w:szCs w:val="32"/>
        </w:rPr>
        <w:t>推进集群项目建设</w:t>
      </w:r>
      <w:r w:rsidR="0053257C" w:rsidRPr="00876219">
        <w:rPr>
          <w:rFonts w:asciiTheme="minorEastAsia" w:hAnsiTheme="minorEastAsia" w:cs="Times New Roman" w:hint="eastAsia"/>
          <w:sz w:val="32"/>
          <w:szCs w:val="32"/>
        </w:rPr>
        <w:t>，推进了徐工研究院与奥地利公司合作研发全自动变速箱，江苏汇智创新公司和欧洲研发机构合作研发新能源装载机，江苏集萃道路研究所与澳大利亚大学联合开展新型高等级公路养护产业开展。同时，集群完成高端传动件智能制造及产业化技术项目等20个</w:t>
      </w:r>
      <w:r w:rsidR="00991729" w:rsidRPr="00876219">
        <w:rPr>
          <w:rFonts w:asciiTheme="minorEastAsia" w:hAnsiTheme="minorEastAsia" w:cs="Times New Roman" w:hint="eastAsia"/>
          <w:sz w:val="32"/>
          <w:szCs w:val="32"/>
        </w:rPr>
        <w:t>实体</w:t>
      </w:r>
      <w:r w:rsidR="0053257C" w:rsidRPr="00876219">
        <w:rPr>
          <w:rFonts w:asciiTheme="minorEastAsia" w:hAnsiTheme="minorEastAsia" w:cs="Times New Roman" w:hint="eastAsia"/>
          <w:sz w:val="32"/>
          <w:szCs w:val="32"/>
        </w:rPr>
        <w:t>项目建设</w:t>
      </w:r>
      <w:r w:rsidR="0085023F" w:rsidRPr="00876219">
        <w:rPr>
          <w:rFonts w:asciiTheme="minorEastAsia" w:hAnsiTheme="minorEastAsia" w:cs="Times New Roman" w:hint="eastAsia"/>
          <w:sz w:val="32"/>
          <w:szCs w:val="32"/>
        </w:rPr>
        <w:t>。今年我省徐州市工程机械集群成功入围国家先进制造业集群竞赛决赛</w:t>
      </w:r>
      <w:r w:rsidR="00490C4A">
        <w:rPr>
          <w:rFonts w:asciiTheme="minorEastAsia" w:hAnsiTheme="minorEastAsia" w:cs="Times New Roman" w:hint="eastAsia"/>
          <w:sz w:val="32"/>
          <w:szCs w:val="32"/>
        </w:rPr>
        <w:t>，成绩优秀</w:t>
      </w:r>
      <w:r w:rsidR="0085023F" w:rsidRPr="00876219">
        <w:rPr>
          <w:rFonts w:asciiTheme="minorEastAsia" w:hAnsiTheme="minorEastAsia" w:cs="Times New Roman" w:hint="eastAsia"/>
          <w:sz w:val="32"/>
          <w:szCs w:val="32"/>
        </w:rPr>
        <w:t>，将进一步推动全省工程机械产业发展迈向新台阶。</w:t>
      </w:r>
    </w:p>
    <w:p w:rsidR="000F6EA9" w:rsidRPr="00876219" w:rsidRDefault="000F6EA9" w:rsidP="00FA6DD0">
      <w:pPr>
        <w:snapToGrid w:val="0"/>
        <w:spacing w:line="640" w:lineRule="exact"/>
        <w:ind w:firstLineChars="250" w:firstLine="803"/>
        <w:rPr>
          <w:rFonts w:asciiTheme="minorEastAsia" w:hAnsiTheme="minorEastAsia"/>
          <w:b/>
          <w:sz w:val="32"/>
          <w:szCs w:val="32"/>
        </w:rPr>
      </w:pPr>
      <w:r w:rsidRPr="00876219">
        <w:rPr>
          <w:rFonts w:asciiTheme="minorEastAsia" w:hAnsiTheme="minorEastAsia" w:hint="eastAsia"/>
          <w:b/>
          <w:sz w:val="32"/>
          <w:szCs w:val="32"/>
        </w:rPr>
        <w:t>（五）推进行业发展，指导分会组织开展业务活动</w:t>
      </w:r>
    </w:p>
    <w:p w:rsidR="0011494A" w:rsidRPr="00876219" w:rsidRDefault="000F6EA9" w:rsidP="00FA6DD0">
      <w:pPr>
        <w:snapToGrid w:val="0"/>
        <w:spacing w:line="640" w:lineRule="exact"/>
        <w:ind w:firstLine="560"/>
        <w:rPr>
          <w:rFonts w:asciiTheme="minorEastAsia" w:hAnsiTheme="minorEastAsia"/>
          <w:color w:val="000000"/>
          <w:spacing w:val="5"/>
          <w:sz w:val="32"/>
          <w:szCs w:val="32"/>
          <w:bdr w:val="none" w:sz="0" w:space="0" w:color="auto" w:frame="1"/>
        </w:rPr>
      </w:pPr>
      <w:r w:rsidRPr="00876219">
        <w:rPr>
          <w:rFonts w:asciiTheme="minorEastAsia" w:hAnsiTheme="minorEastAsia" w:hint="eastAsia"/>
          <w:sz w:val="32"/>
          <w:szCs w:val="32"/>
        </w:rPr>
        <w:t>省机械行业协会积极开拓创新，通过指导分会组织开展活动，积极推进全行业的服务工作。</w:t>
      </w:r>
      <w:r w:rsidRPr="00876219">
        <w:rPr>
          <w:rFonts w:asciiTheme="minorEastAsia" w:hAnsiTheme="minorEastAsia" w:hint="eastAsia"/>
          <w:b/>
          <w:sz w:val="32"/>
          <w:szCs w:val="32"/>
        </w:rPr>
        <w:t>省</w:t>
      </w:r>
      <w:r w:rsidRPr="00876219">
        <w:rPr>
          <w:rFonts w:asciiTheme="minorEastAsia" w:hAnsiTheme="minorEastAsia" w:cs="Times New Roman" w:hint="eastAsia"/>
          <w:b/>
          <w:sz w:val="32"/>
          <w:szCs w:val="32"/>
        </w:rPr>
        <w:t>增材制造专委会</w:t>
      </w:r>
      <w:r w:rsidRPr="00876219">
        <w:rPr>
          <w:rFonts w:asciiTheme="minorEastAsia" w:hAnsiTheme="minorEastAsia" w:hint="eastAsia"/>
          <w:sz w:val="32"/>
          <w:szCs w:val="32"/>
        </w:rPr>
        <w:t>组建成立专委</w:t>
      </w:r>
      <w:r w:rsidRPr="00876219">
        <w:rPr>
          <w:rFonts w:asciiTheme="minorEastAsia" w:hAnsiTheme="minorEastAsia" w:hint="eastAsia"/>
          <w:sz w:val="32"/>
          <w:szCs w:val="32"/>
        </w:rPr>
        <w:lastRenderedPageBreak/>
        <w:t>会智能专家库，搭建开展学术交流平台，发挥专家学者的技术咨询和服务作用，推进3D打印技术的应用和水平的提升；组织会员单位参加2020亚洲3D打印、增材制造展览会，组织理事长单位参加2020信息消费江苏行活动，彰显了江苏增材制造全产业链的硬核实力；通过走访会员单位，实地了解企业经营现状，探讨交流市场动态和发展对策，推动企业间的战略合作，实现优势互补、互惠互利。</w:t>
      </w:r>
      <w:r w:rsidRPr="00876219">
        <w:rPr>
          <w:rFonts w:asciiTheme="minorEastAsia" w:hAnsiTheme="minorEastAsia" w:cs="Times New Roman" w:hint="eastAsia"/>
          <w:b/>
          <w:sz w:val="32"/>
          <w:szCs w:val="32"/>
        </w:rPr>
        <w:t>省机器人专委会</w:t>
      </w:r>
      <w:r w:rsidRPr="00876219">
        <w:rPr>
          <w:rFonts w:asciiTheme="minorEastAsia" w:hAnsiTheme="minorEastAsia"/>
          <w:sz w:val="32"/>
          <w:szCs w:val="32"/>
        </w:rPr>
        <w:t>集中走访江苏机器人生产与应用企业、院校，沟通行业问题及疫情后期复产复工情况</w:t>
      </w:r>
      <w:r w:rsidRPr="00876219">
        <w:rPr>
          <w:rFonts w:asciiTheme="minorEastAsia" w:hAnsiTheme="minorEastAsia" w:hint="eastAsia"/>
          <w:sz w:val="32"/>
          <w:szCs w:val="32"/>
        </w:rPr>
        <w:t>，</w:t>
      </w:r>
      <w:r w:rsidRPr="00876219">
        <w:rPr>
          <w:rFonts w:asciiTheme="minorEastAsia" w:hAnsiTheme="minorEastAsia"/>
          <w:sz w:val="32"/>
          <w:szCs w:val="32"/>
        </w:rPr>
        <w:t>组织机器人线上培训活动；组团参加机器人西湖论坛，在西湖论坛设立江苏机器人风采角</w:t>
      </w:r>
      <w:r w:rsidRPr="00876219">
        <w:rPr>
          <w:rFonts w:asciiTheme="minorEastAsia" w:hAnsiTheme="minorEastAsia" w:hint="eastAsia"/>
          <w:sz w:val="32"/>
          <w:szCs w:val="32"/>
        </w:rPr>
        <w:t>，积极宣传</w:t>
      </w:r>
      <w:r w:rsidRPr="00876219">
        <w:rPr>
          <w:rFonts w:asciiTheme="minorEastAsia" w:hAnsiTheme="minorEastAsia"/>
          <w:sz w:val="32"/>
          <w:szCs w:val="32"/>
        </w:rPr>
        <w:t>江苏机器人企业</w:t>
      </w:r>
      <w:r w:rsidRPr="00876219">
        <w:rPr>
          <w:rFonts w:asciiTheme="minorEastAsia" w:hAnsiTheme="minorEastAsia" w:hint="eastAsia"/>
          <w:sz w:val="32"/>
          <w:szCs w:val="32"/>
        </w:rPr>
        <w:t>的形象</w:t>
      </w:r>
      <w:r w:rsidRPr="00876219">
        <w:rPr>
          <w:rFonts w:asciiTheme="minorEastAsia" w:hAnsiTheme="minorEastAsia"/>
          <w:sz w:val="32"/>
          <w:szCs w:val="32"/>
        </w:rPr>
        <w:t>；加入长三角机器人产业发展联盟，配合长三办制作长三角机器人产业地图，为地图制作提供江苏机器人产业各公司主营业务及坐标</w:t>
      </w:r>
      <w:r w:rsidRPr="00876219">
        <w:rPr>
          <w:rFonts w:asciiTheme="minorEastAsia" w:hAnsiTheme="minorEastAsia" w:hint="eastAsia"/>
          <w:sz w:val="32"/>
          <w:szCs w:val="32"/>
        </w:rPr>
        <w:t>。</w:t>
      </w:r>
      <w:r w:rsidRPr="00876219">
        <w:rPr>
          <w:rFonts w:asciiTheme="minorEastAsia" w:hAnsiTheme="minorEastAsia" w:hint="eastAsia"/>
          <w:b/>
          <w:sz w:val="32"/>
          <w:szCs w:val="32"/>
        </w:rPr>
        <w:t>省压缩机分会</w:t>
      </w:r>
      <w:r w:rsidRPr="00876219">
        <w:rPr>
          <w:rFonts w:asciiTheme="minorEastAsia" w:hAnsiTheme="minorEastAsia" w:hint="eastAsia"/>
          <w:sz w:val="32"/>
          <w:szCs w:val="32"/>
        </w:rPr>
        <w:t>积极发展新会员，加强分</w:t>
      </w:r>
      <w:r w:rsidRPr="00876219">
        <w:rPr>
          <w:rFonts w:asciiTheme="minorEastAsia" w:hAnsiTheme="minorEastAsia"/>
          <w:sz w:val="32"/>
          <w:szCs w:val="32"/>
        </w:rPr>
        <w:t>会</w:t>
      </w:r>
      <w:r w:rsidRPr="00876219">
        <w:rPr>
          <w:rFonts w:asciiTheme="minorEastAsia" w:hAnsiTheme="minorEastAsia" w:hint="eastAsia"/>
          <w:sz w:val="32"/>
          <w:szCs w:val="32"/>
        </w:rPr>
        <w:t>队伍</w:t>
      </w:r>
      <w:r w:rsidRPr="00876219">
        <w:rPr>
          <w:rFonts w:asciiTheme="minorEastAsia" w:hAnsiTheme="minorEastAsia"/>
          <w:sz w:val="32"/>
          <w:szCs w:val="32"/>
        </w:rPr>
        <w:t>建设</w:t>
      </w:r>
      <w:r w:rsidRPr="00876219">
        <w:rPr>
          <w:rFonts w:asciiTheme="minorEastAsia" w:hAnsiTheme="minorEastAsia" w:hint="eastAsia"/>
          <w:sz w:val="32"/>
          <w:szCs w:val="32"/>
        </w:rPr>
        <w:t>，会员数由原92家增长至148家，通过接纳外省同行和区域协会，增强了分会的整体实力和在国内同行中的影响力；组建成立分会技术专家委员会，编辑出版《压缩机行业常用标准汇编》，作为协会内部技术资料，满足技术人员对标准文本的需求；推选首届江苏省压缩机行业科技进步贡献奖优秀企业、优秀科技工作者、产品制造单项冠军，</w:t>
      </w:r>
      <w:r w:rsidRPr="00876219">
        <w:rPr>
          <w:rFonts w:asciiTheme="minorEastAsia" w:hAnsiTheme="minorEastAsia" w:cs="宋体" w:hint="eastAsia"/>
          <w:sz w:val="32"/>
          <w:szCs w:val="32"/>
        </w:rPr>
        <w:t>培育具有核心战略地位的压缩机企业</w:t>
      </w:r>
      <w:r w:rsidRPr="00876219">
        <w:rPr>
          <w:rFonts w:asciiTheme="minorEastAsia" w:hAnsiTheme="minorEastAsia" w:hint="eastAsia"/>
          <w:sz w:val="32"/>
          <w:szCs w:val="32"/>
        </w:rPr>
        <w:t>。</w:t>
      </w:r>
      <w:r w:rsidRPr="00876219">
        <w:rPr>
          <w:rFonts w:asciiTheme="minorEastAsia" w:hAnsiTheme="minorEastAsia" w:hint="eastAsia"/>
          <w:b/>
          <w:sz w:val="32"/>
          <w:szCs w:val="32"/>
        </w:rPr>
        <w:t>省节能环保装备分会</w:t>
      </w:r>
      <w:r w:rsidRPr="00876219">
        <w:rPr>
          <w:rFonts w:asciiTheme="minorEastAsia" w:hAnsiTheme="minorEastAsia" w:hint="eastAsia"/>
          <w:sz w:val="32"/>
          <w:szCs w:val="32"/>
        </w:rPr>
        <w:t>在省协会的协助下，组织企业赴徐工集团参观学习、赴江苏环保集团开展对接活动；参</w:t>
      </w:r>
      <w:r w:rsidRPr="00876219">
        <w:rPr>
          <w:rFonts w:asciiTheme="minorEastAsia" w:hAnsiTheme="minorEastAsia" w:hint="eastAsia"/>
          <w:sz w:val="32"/>
          <w:szCs w:val="32"/>
        </w:rPr>
        <w:lastRenderedPageBreak/>
        <w:t>加了全国固废处置论坛及展览会，与中华环保联合会建立联系渠道；组织召开了会员企业座谈会，积极为分会的下一步发展谋思路、寻突破。</w:t>
      </w:r>
      <w:r w:rsidR="00E87609" w:rsidRPr="00876219">
        <w:rPr>
          <w:rFonts w:asciiTheme="minorEastAsia" w:hAnsiTheme="minorEastAsia" w:hint="eastAsia"/>
          <w:b/>
          <w:sz w:val="32"/>
          <w:szCs w:val="32"/>
        </w:rPr>
        <w:t>省紧固件分会</w:t>
      </w:r>
      <w:r w:rsidR="00E87609" w:rsidRPr="00876219">
        <w:rPr>
          <w:rFonts w:asciiTheme="minorEastAsia" w:hAnsiTheme="minorEastAsia" w:hint="eastAsia"/>
          <w:sz w:val="32"/>
          <w:szCs w:val="32"/>
        </w:rPr>
        <w:t>组织召开了</w:t>
      </w:r>
      <w:r w:rsidR="00E87609" w:rsidRPr="00876219">
        <w:rPr>
          <w:rFonts w:asciiTheme="minorEastAsia" w:hAnsiTheme="minorEastAsia"/>
          <w:sz w:val="32"/>
          <w:szCs w:val="32"/>
        </w:rPr>
        <w:t>江苏省紧固件产业高质量发展大会暨第二届江苏省装备制造紧固件产业协作配套对接会</w:t>
      </w:r>
      <w:r w:rsidR="00E87609" w:rsidRPr="00876219">
        <w:rPr>
          <w:rFonts w:asciiTheme="minorEastAsia" w:hAnsiTheme="minorEastAsia" w:hint="eastAsia"/>
          <w:sz w:val="32"/>
          <w:szCs w:val="32"/>
        </w:rPr>
        <w:t>，会议开展了</w:t>
      </w:r>
      <w:r w:rsidR="00E87609" w:rsidRPr="00876219">
        <w:rPr>
          <w:rFonts w:asciiTheme="minorEastAsia" w:hAnsiTheme="minorEastAsia"/>
          <w:sz w:val="32"/>
          <w:szCs w:val="32"/>
        </w:rPr>
        <w:t>“紧固件在工程机械领域的质量特性”等主题演讲交流，展示</w:t>
      </w:r>
      <w:r w:rsidR="00E87609" w:rsidRPr="00876219">
        <w:rPr>
          <w:rFonts w:asciiTheme="minorEastAsia" w:hAnsiTheme="minorEastAsia" w:hint="eastAsia"/>
          <w:sz w:val="32"/>
          <w:szCs w:val="32"/>
        </w:rPr>
        <w:t>了紧固件行业的</w:t>
      </w:r>
      <w:r w:rsidR="00E87609" w:rsidRPr="00876219">
        <w:rPr>
          <w:rFonts w:asciiTheme="minorEastAsia" w:hAnsiTheme="minorEastAsia"/>
          <w:sz w:val="32"/>
          <w:szCs w:val="32"/>
        </w:rPr>
        <w:t>新技术</w:t>
      </w:r>
      <w:r w:rsidR="00E87609" w:rsidRPr="00876219">
        <w:rPr>
          <w:rFonts w:asciiTheme="minorEastAsia" w:hAnsiTheme="minorEastAsia" w:hint="eastAsia"/>
          <w:sz w:val="32"/>
          <w:szCs w:val="32"/>
        </w:rPr>
        <w:t>、</w:t>
      </w:r>
      <w:r w:rsidR="00E87609" w:rsidRPr="00876219">
        <w:rPr>
          <w:rFonts w:asciiTheme="minorEastAsia" w:hAnsiTheme="minorEastAsia"/>
          <w:sz w:val="32"/>
          <w:szCs w:val="32"/>
        </w:rPr>
        <w:t>新产品</w:t>
      </w:r>
      <w:r w:rsidR="00E87609" w:rsidRPr="00876219">
        <w:rPr>
          <w:rFonts w:asciiTheme="minorEastAsia" w:hAnsiTheme="minorEastAsia" w:hint="eastAsia"/>
          <w:sz w:val="32"/>
          <w:szCs w:val="32"/>
        </w:rPr>
        <w:t>，</w:t>
      </w:r>
      <w:r w:rsidR="00E87609" w:rsidRPr="00876219">
        <w:rPr>
          <w:rFonts w:asciiTheme="minorEastAsia" w:hAnsiTheme="minorEastAsia"/>
          <w:sz w:val="32"/>
          <w:szCs w:val="32"/>
        </w:rPr>
        <w:t>促进供需多方信息交流</w:t>
      </w:r>
      <w:r w:rsidR="00E87609" w:rsidRPr="00876219">
        <w:rPr>
          <w:rFonts w:asciiTheme="minorEastAsia" w:hAnsiTheme="minorEastAsia" w:hint="eastAsia"/>
          <w:sz w:val="32"/>
          <w:szCs w:val="32"/>
        </w:rPr>
        <w:t>；分会还组织会员单位赴</w:t>
      </w:r>
      <w:r w:rsidR="00E87609" w:rsidRPr="00876219">
        <w:rPr>
          <w:rFonts w:asciiTheme="minorEastAsia" w:hAnsiTheme="minorEastAsia"/>
          <w:sz w:val="32"/>
          <w:szCs w:val="32"/>
        </w:rPr>
        <w:t>宁波</w:t>
      </w:r>
      <w:r w:rsidR="00E87609" w:rsidRPr="00876219">
        <w:rPr>
          <w:rFonts w:asciiTheme="minorEastAsia" w:hAnsiTheme="minorEastAsia" w:hint="eastAsia"/>
          <w:sz w:val="32"/>
          <w:szCs w:val="32"/>
        </w:rPr>
        <w:t>开展</w:t>
      </w:r>
      <w:r w:rsidR="00E87609" w:rsidRPr="00876219">
        <w:rPr>
          <w:rFonts w:asciiTheme="minorEastAsia" w:hAnsiTheme="minorEastAsia"/>
          <w:sz w:val="32"/>
          <w:szCs w:val="32"/>
        </w:rPr>
        <w:t>考察</w:t>
      </w:r>
      <w:r w:rsidR="00E87609" w:rsidRPr="00876219">
        <w:rPr>
          <w:rFonts w:asciiTheme="minorEastAsia" w:hAnsiTheme="minorEastAsia" w:hint="eastAsia"/>
          <w:sz w:val="32"/>
          <w:szCs w:val="32"/>
        </w:rPr>
        <w:t>学习</w:t>
      </w:r>
      <w:r w:rsidR="00E87609" w:rsidRPr="00876219">
        <w:rPr>
          <w:rFonts w:asciiTheme="minorEastAsia" w:hAnsiTheme="minorEastAsia"/>
          <w:sz w:val="32"/>
          <w:szCs w:val="32"/>
        </w:rPr>
        <w:t>, 交流探讨</w:t>
      </w:r>
      <w:r w:rsidR="00E87609" w:rsidRPr="00876219">
        <w:rPr>
          <w:rFonts w:asciiTheme="minorEastAsia" w:hAnsiTheme="minorEastAsia" w:hint="eastAsia"/>
          <w:sz w:val="32"/>
          <w:szCs w:val="32"/>
        </w:rPr>
        <w:t>疫情对</w:t>
      </w:r>
      <w:r w:rsidR="00E87609" w:rsidRPr="00876219">
        <w:rPr>
          <w:rFonts w:asciiTheme="minorEastAsia" w:hAnsiTheme="minorEastAsia"/>
          <w:sz w:val="32"/>
          <w:szCs w:val="32"/>
        </w:rPr>
        <w:t>紧固件产品对外出口和汽车行业需求</w:t>
      </w:r>
      <w:r w:rsidR="00E87609" w:rsidRPr="00876219">
        <w:rPr>
          <w:rFonts w:asciiTheme="minorEastAsia" w:hAnsiTheme="minorEastAsia" w:hint="eastAsia"/>
          <w:sz w:val="32"/>
          <w:szCs w:val="32"/>
        </w:rPr>
        <w:t>的</w:t>
      </w:r>
      <w:r w:rsidR="00E87609" w:rsidRPr="00876219">
        <w:rPr>
          <w:rFonts w:asciiTheme="minorEastAsia" w:hAnsiTheme="minorEastAsia"/>
          <w:sz w:val="32"/>
          <w:szCs w:val="32"/>
        </w:rPr>
        <w:t>影响,</w:t>
      </w:r>
      <w:r w:rsidR="00E87609" w:rsidRPr="00876219">
        <w:rPr>
          <w:rFonts w:asciiTheme="minorEastAsia" w:hAnsiTheme="minorEastAsia" w:hint="eastAsia"/>
          <w:sz w:val="32"/>
          <w:szCs w:val="32"/>
        </w:rPr>
        <w:t>并明确</w:t>
      </w:r>
      <w:r w:rsidR="00E87609" w:rsidRPr="00876219">
        <w:rPr>
          <w:rFonts w:asciiTheme="minorEastAsia" w:hAnsiTheme="minorEastAsia"/>
          <w:sz w:val="32"/>
          <w:szCs w:val="32"/>
        </w:rPr>
        <w:t>拓展内需高端领域市场,坚持技术创新</w:t>
      </w:r>
      <w:r w:rsidR="00E87609" w:rsidRPr="00876219">
        <w:rPr>
          <w:rFonts w:asciiTheme="minorEastAsia" w:hAnsiTheme="minorEastAsia" w:hint="eastAsia"/>
          <w:sz w:val="32"/>
          <w:szCs w:val="32"/>
        </w:rPr>
        <w:t>和</w:t>
      </w:r>
      <w:r w:rsidR="00E87609" w:rsidRPr="00876219">
        <w:rPr>
          <w:rFonts w:asciiTheme="minorEastAsia" w:hAnsiTheme="minorEastAsia"/>
          <w:sz w:val="32"/>
          <w:szCs w:val="32"/>
        </w:rPr>
        <w:t>高质量发展转型是今后努力发展的共同方向。</w:t>
      </w:r>
    </w:p>
    <w:p w:rsidR="00AB44A2" w:rsidRPr="00876219" w:rsidRDefault="00EE78EE" w:rsidP="00FA6DD0">
      <w:pPr>
        <w:snapToGrid w:val="0"/>
        <w:spacing w:line="640" w:lineRule="exact"/>
        <w:ind w:firstLine="540"/>
        <w:rPr>
          <w:rFonts w:asciiTheme="minorEastAsia" w:hAnsiTheme="minorEastAsia"/>
          <w:b/>
          <w:color w:val="000000"/>
          <w:spacing w:val="5"/>
          <w:sz w:val="32"/>
          <w:szCs w:val="32"/>
          <w:bdr w:val="none" w:sz="0" w:space="0" w:color="auto" w:frame="1"/>
        </w:rPr>
      </w:pPr>
      <w:r w:rsidRPr="00876219">
        <w:rPr>
          <w:rFonts w:asciiTheme="minorEastAsia" w:hAnsiTheme="minorEastAsia" w:hint="eastAsia"/>
          <w:b/>
          <w:color w:val="000000"/>
          <w:spacing w:val="5"/>
          <w:sz w:val="32"/>
          <w:szCs w:val="32"/>
          <w:bdr w:val="none" w:sz="0" w:space="0" w:color="auto" w:frame="1"/>
        </w:rPr>
        <w:t>三、</w:t>
      </w:r>
      <w:r w:rsidR="000146D6" w:rsidRPr="00876219">
        <w:rPr>
          <w:rFonts w:asciiTheme="minorEastAsia" w:hAnsiTheme="minorEastAsia" w:hint="eastAsia"/>
          <w:b/>
          <w:color w:val="000000"/>
          <w:spacing w:val="5"/>
          <w:sz w:val="32"/>
          <w:szCs w:val="32"/>
          <w:bdr w:val="none" w:sz="0" w:space="0" w:color="auto" w:frame="1"/>
        </w:rPr>
        <w:t>推动全行业高质量发展走在前列几点措施</w:t>
      </w:r>
    </w:p>
    <w:p w:rsidR="009D4222" w:rsidRPr="00876219" w:rsidRDefault="00AA4DC7" w:rsidP="00FA6DD0">
      <w:pPr>
        <w:snapToGrid w:val="0"/>
        <w:spacing w:line="640" w:lineRule="exact"/>
        <w:ind w:firstLineChars="200" w:firstLine="660"/>
        <w:rPr>
          <w:rFonts w:asciiTheme="minorEastAsia" w:hAnsiTheme="minorEastAsia"/>
          <w:color w:val="000000"/>
          <w:spacing w:val="5"/>
          <w:sz w:val="32"/>
          <w:szCs w:val="32"/>
          <w:bdr w:val="none" w:sz="0" w:space="0" w:color="auto" w:frame="1"/>
        </w:rPr>
      </w:pPr>
      <w:r w:rsidRPr="00876219">
        <w:rPr>
          <w:rFonts w:asciiTheme="minorEastAsia" w:hAnsiTheme="minorEastAsia"/>
          <w:color w:val="000000"/>
          <w:spacing w:val="5"/>
          <w:sz w:val="32"/>
          <w:szCs w:val="32"/>
          <w:bdr w:val="none" w:sz="0" w:space="0" w:color="auto" w:frame="1"/>
        </w:rPr>
        <w:t>今年是中国共产党成立100周年</w:t>
      </w:r>
      <w:r w:rsidRPr="00876219">
        <w:rPr>
          <w:rFonts w:asciiTheme="minorEastAsia" w:hAnsiTheme="minorEastAsia" w:hint="eastAsia"/>
          <w:color w:val="000000"/>
          <w:spacing w:val="5"/>
          <w:sz w:val="32"/>
          <w:szCs w:val="32"/>
          <w:bdr w:val="none" w:sz="0" w:space="0" w:color="auto" w:frame="1"/>
        </w:rPr>
        <w:t>，是“十四五”规划开局之年，是全面建设社会主义现代化国家新征程的第一年。</w:t>
      </w:r>
      <w:r w:rsidR="009D4222" w:rsidRPr="00876219">
        <w:rPr>
          <w:rFonts w:asciiTheme="minorEastAsia" w:hAnsiTheme="minorEastAsia" w:hint="eastAsia"/>
          <w:color w:val="000000"/>
          <w:spacing w:val="5"/>
          <w:sz w:val="32"/>
          <w:szCs w:val="32"/>
          <w:bdr w:val="none" w:sz="0" w:space="0" w:color="auto" w:frame="1"/>
        </w:rPr>
        <w:t>当前，</w:t>
      </w:r>
      <w:r w:rsidR="00873BED" w:rsidRPr="00876219">
        <w:rPr>
          <w:rFonts w:asciiTheme="minorEastAsia" w:hAnsiTheme="minorEastAsia" w:hint="eastAsia"/>
          <w:color w:val="000000"/>
          <w:spacing w:val="5"/>
          <w:sz w:val="32"/>
          <w:szCs w:val="32"/>
          <w:bdr w:val="none" w:sz="0" w:space="0" w:color="auto" w:frame="1"/>
        </w:rPr>
        <w:t>世界新一轮科技革命和产业变革</w:t>
      </w:r>
      <w:r w:rsidR="00CA106A" w:rsidRPr="00876219">
        <w:rPr>
          <w:rFonts w:asciiTheme="minorEastAsia" w:hAnsiTheme="minorEastAsia"/>
          <w:color w:val="000000"/>
          <w:spacing w:val="5"/>
          <w:sz w:val="32"/>
          <w:szCs w:val="32"/>
          <w:bdr w:val="none" w:sz="0" w:space="0" w:color="auto" w:frame="1"/>
        </w:rPr>
        <w:t>方兴未艾</w:t>
      </w:r>
      <w:r w:rsidR="00873BED" w:rsidRPr="00876219">
        <w:rPr>
          <w:rFonts w:asciiTheme="minorEastAsia" w:hAnsiTheme="minorEastAsia" w:hint="eastAsia"/>
          <w:color w:val="000000"/>
          <w:spacing w:val="5"/>
          <w:sz w:val="32"/>
          <w:szCs w:val="32"/>
          <w:bdr w:val="none" w:sz="0" w:space="0" w:color="auto" w:frame="1"/>
        </w:rPr>
        <w:t>，</w:t>
      </w:r>
      <w:r w:rsidR="00A2405F" w:rsidRPr="00876219">
        <w:rPr>
          <w:rFonts w:asciiTheme="minorEastAsia" w:hAnsiTheme="minorEastAsia" w:hint="eastAsia"/>
          <w:color w:val="000000"/>
          <w:spacing w:val="5"/>
          <w:sz w:val="32"/>
          <w:szCs w:val="32"/>
          <w:bdr w:val="none" w:sz="0" w:space="0" w:color="auto" w:frame="1"/>
        </w:rPr>
        <w:t>国际环境日趋复杂，不稳定性和不确定性明显增加，</w:t>
      </w:r>
      <w:r w:rsidR="009D4222" w:rsidRPr="00876219">
        <w:rPr>
          <w:rFonts w:asciiTheme="minorEastAsia" w:hAnsiTheme="minorEastAsia" w:hint="eastAsia"/>
          <w:color w:val="000000"/>
          <w:spacing w:val="5"/>
          <w:sz w:val="32"/>
          <w:szCs w:val="32"/>
          <w:bdr w:val="none" w:sz="0" w:space="0" w:color="auto" w:frame="1"/>
        </w:rPr>
        <w:t>全国机械工业发展正处于爬坡过坎、提升核心竞争力、向中高端水平升级和迈进的关键时期。我省机械行业要立足新发展阶段，继续深化供给侧结构性改革，不断激发创新活力</w:t>
      </w:r>
      <w:r w:rsidR="0048103C" w:rsidRPr="00876219">
        <w:rPr>
          <w:rFonts w:asciiTheme="minorEastAsia" w:hAnsiTheme="minorEastAsia" w:hint="eastAsia"/>
          <w:color w:val="000000"/>
          <w:spacing w:val="5"/>
          <w:sz w:val="32"/>
          <w:szCs w:val="32"/>
          <w:bdr w:val="none" w:sz="0" w:space="0" w:color="auto" w:frame="1"/>
        </w:rPr>
        <w:t>，着力建设自主可控、安全高效的产业链供应链</w:t>
      </w:r>
      <w:r w:rsidR="009D4222" w:rsidRPr="00876219">
        <w:rPr>
          <w:rFonts w:asciiTheme="minorEastAsia" w:hAnsiTheme="minorEastAsia" w:hint="eastAsia"/>
          <w:color w:val="000000"/>
          <w:spacing w:val="5"/>
          <w:sz w:val="32"/>
          <w:szCs w:val="32"/>
          <w:bdr w:val="none" w:sz="0" w:space="0" w:color="auto" w:frame="1"/>
        </w:rPr>
        <w:t>；贯彻新发展理念，以推动高质量发展为主题，</w:t>
      </w:r>
      <w:r w:rsidR="00A2405F" w:rsidRPr="00876219">
        <w:rPr>
          <w:rFonts w:asciiTheme="minorEastAsia" w:hAnsiTheme="minorEastAsia" w:hint="eastAsia"/>
          <w:color w:val="000000"/>
          <w:spacing w:val="5"/>
          <w:sz w:val="32"/>
          <w:szCs w:val="32"/>
          <w:bdr w:val="none" w:sz="0" w:space="0" w:color="auto" w:frame="1"/>
        </w:rPr>
        <w:t>加快推进产业</w:t>
      </w:r>
      <w:r w:rsidR="0048103C" w:rsidRPr="00876219">
        <w:rPr>
          <w:rFonts w:asciiTheme="minorEastAsia" w:hAnsiTheme="minorEastAsia" w:hint="eastAsia"/>
          <w:color w:val="000000"/>
          <w:spacing w:val="5"/>
          <w:sz w:val="32"/>
          <w:szCs w:val="32"/>
          <w:bdr w:val="none" w:sz="0" w:space="0" w:color="auto" w:frame="1"/>
        </w:rPr>
        <w:t>智能化</w:t>
      </w:r>
      <w:r w:rsidR="00A2405F" w:rsidRPr="00876219">
        <w:rPr>
          <w:rFonts w:asciiTheme="minorEastAsia" w:hAnsiTheme="minorEastAsia" w:hint="eastAsia"/>
          <w:color w:val="000000"/>
          <w:spacing w:val="5"/>
          <w:sz w:val="32"/>
          <w:szCs w:val="32"/>
          <w:bdr w:val="none" w:sz="0" w:space="0" w:color="auto" w:frame="1"/>
        </w:rPr>
        <w:t>升级</w:t>
      </w:r>
      <w:r w:rsidR="0048103C" w:rsidRPr="00876219">
        <w:rPr>
          <w:rFonts w:asciiTheme="minorEastAsia" w:hAnsiTheme="minorEastAsia" w:hint="eastAsia"/>
          <w:color w:val="000000"/>
          <w:spacing w:val="5"/>
          <w:sz w:val="32"/>
          <w:szCs w:val="32"/>
          <w:bdr w:val="none" w:sz="0" w:space="0" w:color="auto" w:frame="1"/>
        </w:rPr>
        <w:t>和绿色化发展</w:t>
      </w:r>
      <w:r w:rsidR="00A2405F" w:rsidRPr="00876219">
        <w:rPr>
          <w:rFonts w:asciiTheme="minorEastAsia" w:hAnsiTheme="minorEastAsia" w:hint="eastAsia"/>
          <w:color w:val="000000"/>
          <w:spacing w:val="5"/>
          <w:sz w:val="32"/>
          <w:szCs w:val="32"/>
          <w:bdr w:val="none" w:sz="0" w:space="0" w:color="auto" w:frame="1"/>
        </w:rPr>
        <w:t>，</w:t>
      </w:r>
      <w:r w:rsidR="0048103C" w:rsidRPr="00876219">
        <w:rPr>
          <w:rFonts w:asciiTheme="minorEastAsia" w:hAnsiTheme="minorEastAsia" w:hint="eastAsia"/>
          <w:color w:val="000000"/>
          <w:spacing w:val="5"/>
          <w:sz w:val="32"/>
          <w:szCs w:val="32"/>
          <w:bdr w:val="none" w:sz="0" w:space="0" w:color="auto" w:frame="1"/>
        </w:rPr>
        <w:t>保持机械工业持续健康平稳发展</w:t>
      </w:r>
      <w:r w:rsidR="009D4222" w:rsidRPr="00876219">
        <w:rPr>
          <w:rFonts w:asciiTheme="minorEastAsia" w:hAnsiTheme="minorEastAsia" w:hint="eastAsia"/>
          <w:color w:val="000000"/>
          <w:spacing w:val="5"/>
          <w:sz w:val="32"/>
          <w:szCs w:val="32"/>
          <w:bdr w:val="none" w:sz="0" w:space="0" w:color="auto" w:frame="1"/>
        </w:rPr>
        <w:t>；</w:t>
      </w:r>
      <w:r w:rsidR="0048103C" w:rsidRPr="00876219">
        <w:rPr>
          <w:rFonts w:asciiTheme="minorEastAsia" w:hAnsiTheme="minorEastAsia" w:hint="eastAsia"/>
          <w:color w:val="000000"/>
          <w:spacing w:val="5"/>
          <w:sz w:val="32"/>
          <w:szCs w:val="32"/>
          <w:bdr w:val="none" w:sz="0" w:space="0" w:color="auto" w:frame="1"/>
        </w:rPr>
        <w:t>构建新发展格局，</w:t>
      </w:r>
      <w:r w:rsidR="00A2405F" w:rsidRPr="00876219">
        <w:rPr>
          <w:rFonts w:asciiTheme="minorEastAsia" w:hAnsiTheme="minorEastAsia" w:hint="eastAsia"/>
          <w:color w:val="000000"/>
          <w:spacing w:val="5"/>
          <w:sz w:val="32"/>
          <w:szCs w:val="32"/>
          <w:bdr w:val="none" w:sz="0" w:space="0" w:color="auto" w:frame="1"/>
        </w:rPr>
        <w:t>强化企</w:t>
      </w:r>
      <w:r w:rsidR="00A2405F" w:rsidRPr="00876219">
        <w:rPr>
          <w:rFonts w:asciiTheme="minorEastAsia" w:hAnsiTheme="minorEastAsia" w:hint="eastAsia"/>
          <w:color w:val="000000"/>
          <w:spacing w:val="5"/>
          <w:sz w:val="32"/>
          <w:szCs w:val="32"/>
          <w:bdr w:val="none" w:sz="0" w:space="0" w:color="auto" w:frame="1"/>
        </w:rPr>
        <w:lastRenderedPageBreak/>
        <w:t>业创新主体地位，</w:t>
      </w:r>
      <w:r w:rsidR="00BC1F88" w:rsidRPr="00876219">
        <w:rPr>
          <w:rFonts w:asciiTheme="minorEastAsia" w:hAnsiTheme="minorEastAsia"/>
          <w:color w:val="000000"/>
          <w:spacing w:val="5"/>
          <w:sz w:val="32"/>
          <w:szCs w:val="32"/>
          <w:bdr w:val="none" w:sz="0" w:space="0" w:color="auto" w:frame="1"/>
        </w:rPr>
        <w:t>充分利用国内国际两个市场</w:t>
      </w:r>
      <w:r w:rsidR="00BC1F88" w:rsidRPr="00876219">
        <w:rPr>
          <w:rFonts w:asciiTheme="minorEastAsia" w:hAnsiTheme="minorEastAsia" w:hint="eastAsia"/>
          <w:color w:val="000000"/>
          <w:spacing w:val="5"/>
          <w:sz w:val="32"/>
          <w:szCs w:val="32"/>
          <w:bdr w:val="none" w:sz="0" w:space="0" w:color="auto" w:frame="1"/>
        </w:rPr>
        <w:t>，</w:t>
      </w:r>
      <w:r w:rsidR="00A2405F" w:rsidRPr="00876219">
        <w:rPr>
          <w:rFonts w:asciiTheme="minorEastAsia" w:hAnsiTheme="minorEastAsia" w:hint="eastAsia"/>
          <w:color w:val="000000"/>
          <w:spacing w:val="5"/>
          <w:sz w:val="32"/>
          <w:szCs w:val="32"/>
          <w:bdr w:val="none" w:sz="0" w:space="0" w:color="auto" w:frame="1"/>
        </w:rPr>
        <w:t>实现更高水平对外开放，</w:t>
      </w:r>
      <w:r w:rsidR="009D4222" w:rsidRPr="00876219">
        <w:rPr>
          <w:rFonts w:asciiTheme="minorEastAsia" w:hAnsiTheme="minorEastAsia" w:hint="eastAsia"/>
          <w:color w:val="000000"/>
          <w:spacing w:val="5"/>
          <w:sz w:val="32"/>
          <w:szCs w:val="32"/>
          <w:bdr w:val="none" w:sz="0" w:space="0" w:color="auto" w:frame="1"/>
        </w:rPr>
        <w:t>推动机械工业实现更高质量、更有效率、更可持续、更为安全的发展，</w:t>
      </w:r>
      <w:r w:rsidR="00BC1F88" w:rsidRPr="00876219">
        <w:rPr>
          <w:rFonts w:asciiTheme="minorEastAsia" w:hAnsiTheme="minorEastAsia" w:hint="eastAsia"/>
          <w:color w:val="000000"/>
          <w:spacing w:val="5"/>
          <w:sz w:val="32"/>
          <w:szCs w:val="32"/>
          <w:bdr w:val="none" w:sz="0" w:space="0" w:color="auto" w:frame="1"/>
        </w:rPr>
        <w:t>打造国际合作和竞争新优势。</w:t>
      </w:r>
    </w:p>
    <w:p w:rsidR="000B75CE" w:rsidRPr="00876219" w:rsidRDefault="000B75CE" w:rsidP="00FA6DD0">
      <w:pPr>
        <w:pStyle w:val="a9"/>
        <w:topLinePunct/>
        <w:autoSpaceDE/>
        <w:autoSpaceDN/>
        <w:snapToGrid w:val="0"/>
        <w:spacing w:line="640" w:lineRule="exact"/>
        <w:ind w:left="0" w:firstLineChars="200" w:firstLine="643"/>
        <w:jc w:val="both"/>
        <w:rPr>
          <w:rFonts w:asciiTheme="minorEastAsia" w:eastAsiaTheme="minorEastAsia" w:hAnsiTheme="minorEastAsia"/>
          <w:b/>
          <w:sz w:val="32"/>
          <w:szCs w:val="32"/>
        </w:rPr>
      </w:pPr>
      <w:r w:rsidRPr="00876219">
        <w:rPr>
          <w:rFonts w:asciiTheme="minorEastAsia" w:eastAsiaTheme="minorEastAsia" w:hAnsiTheme="minorEastAsia" w:hint="eastAsia"/>
          <w:b/>
          <w:sz w:val="32"/>
          <w:szCs w:val="32"/>
        </w:rPr>
        <w:t>（一）全面提升自主创新能力</w:t>
      </w:r>
    </w:p>
    <w:p w:rsidR="00535A24" w:rsidRPr="00876219" w:rsidRDefault="006733C9" w:rsidP="00FA6DD0">
      <w:pPr>
        <w:snapToGrid w:val="0"/>
        <w:spacing w:line="640" w:lineRule="exact"/>
        <w:ind w:firstLine="540"/>
        <w:rPr>
          <w:rFonts w:asciiTheme="minorEastAsia" w:hAnsiTheme="minorEastAsia"/>
          <w:color w:val="000000"/>
          <w:spacing w:val="5"/>
          <w:sz w:val="32"/>
          <w:szCs w:val="32"/>
          <w:bdr w:val="none" w:sz="0" w:space="0" w:color="auto" w:frame="1"/>
        </w:rPr>
      </w:pPr>
      <w:r w:rsidRPr="00876219">
        <w:rPr>
          <w:rFonts w:asciiTheme="minorEastAsia" w:hAnsiTheme="minorEastAsia" w:hint="eastAsia"/>
          <w:color w:val="000000"/>
          <w:spacing w:val="5"/>
          <w:sz w:val="32"/>
          <w:szCs w:val="32"/>
          <w:bdr w:val="none" w:sz="0" w:space="0" w:color="auto" w:frame="1"/>
        </w:rPr>
        <w:t>关键核心技术犹如国之重器，是保障国家发展和安全的重要基石。</w:t>
      </w:r>
      <w:r w:rsidR="00F515B4" w:rsidRPr="00876219">
        <w:rPr>
          <w:rFonts w:asciiTheme="minorEastAsia" w:hAnsiTheme="minorEastAsia" w:hint="eastAsia"/>
          <w:color w:val="000000"/>
          <w:spacing w:val="5"/>
          <w:sz w:val="32"/>
          <w:szCs w:val="32"/>
          <w:bdr w:val="none" w:sz="0" w:space="0" w:color="auto" w:frame="1"/>
        </w:rPr>
        <w:t>我们要</w:t>
      </w:r>
      <w:r w:rsidR="000B75CE" w:rsidRPr="00876219">
        <w:rPr>
          <w:rFonts w:asciiTheme="minorEastAsia" w:hAnsiTheme="minorEastAsia" w:hint="eastAsia"/>
          <w:color w:val="000000"/>
          <w:spacing w:val="5"/>
          <w:sz w:val="32"/>
          <w:szCs w:val="32"/>
          <w:bdr w:val="none" w:sz="0" w:space="0" w:color="auto" w:frame="1"/>
        </w:rPr>
        <w:t>坚持把科技自立自强作为推动机械工业高质量发展的战略支撑，</w:t>
      </w:r>
      <w:r w:rsidR="00F515B4" w:rsidRPr="00876219">
        <w:rPr>
          <w:rFonts w:asciiTheme="minorEastAsia" w:hAnsiTheme="minorEastAsia" w:hint="eastAsia"/>
          <w:color w:val="000000"/>
          <w:spacing w:val="5"/>
          <w:sz w:val="32"/>
          <w:szCs w:val="32"/>
          <w:bdr w:val="none" w:sz="0" w:space="0" w:color="auto" w:frame="1"/>
        </w:rPr>
        <w:t>围绕产业链部署创新链，</w:t>
      </w:r>
      <w:r w:rsidR="000B75CE" w:rsidRPr="00876219">
        <w:rPr>
          <w:rFonts w:asciiTheme="minorEastAsia" w:hAnsiTheme="minorEastAsia" w:hint="eastAsia"/>
          <w:color w:val="000000"/>
          <w:spacing w:val="5"/>
          <w:sz w:val="32"/>
          <w:szCs w:val="32"/>
          <w:bdr w:val="none" w:sz="0" w:space="0" w:color="auto" w:frame="1"/>
        </w:rPr>
        <w:t>充分发挥企业在创新中的主体作用，</w:t>
      </w:r>
      <w:r w:rsidR="00646E39" w:rsidRPr="00876219">
        <w:rPr>
          <w:rFonts w:asciiTheme="minorEastAsia" w:hAnsiTheme="minorEastAsia" w:hint="eastAsia"/>
          <w:color w:val="000000"/>
          <w:spacing w:val="5"/>
          <w:sz w:val="32"/>
          <w:szCs w:val="32"/>
          <w:bdr w:val="none" w:sz="0" w:space="0" w:color="auto" w:frame="1"/>
        </w:rPr>
        <w:t>鼓励企业</w:t>
      </w:r>
      <w:r w:rsidR="00646E39" w:rsidRPr="00876219">
        <w:rPr>
          <w:rFonts w:asciiTheme="minorEastAsia" w:hAnsiTheme="minorEastAsia"/>
          <w:color w:val="000000"/>
          <w:spacing w:val="5"/>
          <w:sz w:val="32"/>
          <w:szCs w:val="32"/>
          <w:bdr w:val="none" w:sz="0" w:space="0" w:color="auto" w:frame="1"/>
        </w:rPr>
        <w:t>加强原始创新，加快攻克“卡脖子”关键技术</w:t>
      </w:r>
      <w:r w:rsidR="00646E39" w:rsidRPr="00876219">
        <w:rPr>
          <w:rFonts w:asciiTheme="minorEastAsia" w:hAnsiTheme="minorEastAsia" w:hint="eastAsia"/>
          <w:color w:val="000000"/>
          <w:spacing w:val="5"/>
          <w:sz w:val="32"/>
          <w:szCs w:val="32"/>
          <w:bdr w:val="none" w:sz="0" w:space="0" w:color="auto" w:frame="1"/>
        </w:rPr>
        <w:t>，努力</w:t>
      </w:r>
      <w:r w:rsidR="00646E39" w:rsidRPr="00876219">
        <w:rPr>
          <w:rFonts w:asciiTheme="minorEastAsia" w:hAnsiTheme="minorEastAsia"/>
          <w:color w:val="000000"/>
          <w:spacing w:val="5"/>
          <w:sz w:val="32"/>
          <w:szCs w:val="32"/>
          <w:bdr w:val="none" w:sz="0" w:space="0" w:color="auto" w:frame="1"/>
        </w:rPr>
        <w:t>保障产业链的安全稳定。</w:t>
      </w:r>
      <w:r w:rsidR="000B75CE" w:rsidRPr="00876219">
        <w:rPr>
          <w:rFonts w:asciiTheme="minorEastAsia" w:hAnsiTheme="minorEastAsia" w:hint="eastAsia"/>
          <w:color w:val="000000"/>
          <w:spacing w:val="5"/>
          <w:sz w:val="32"/>
          <w:szCs w:val="32"/>
          <w:bdr w:val="none" w:sz="0" w:space="0" w:color="auto" w:frame="1"/>
        </w:rPr>
        <w:t>加快构建以企业为主体、产学研用相结合的技术创新体系，</w:t>
      </w:r>
      <w:r w:rsidR="00F515B4" w:rsidRPr="00876219">
        <w:rPr>
          <w:rFonts w:asciiTheme="minorEastAsia" w:hAnsiTheme="minorEastAsia" w:hint="eastAsia"/>
          <w:color w:val="000000"/>
          <w:spacing w:val="5"/>
          <w:sz w:val="32"/>
          <w:szCs w:val="32"/>
          <w:bdr w:val="none" w:sz="0" w:space="0" w:color="auto" w:frame="1"/>
        </w:rPr>
        <w:t>推动行业领军企业牵头组建创新联合体，带动中小企业协同创新。</w:t>
      </w:r>
      <w:r w:rsidR="00E8219B" w:rsidRPr="00876219">
        <w:rPr>
          <w:rFonts w:asciiTheme="minorEastAsia" w:hAnsiTheme="minorEastAsia" w:hint="eastAsia"/>
          <w:color w:val="000000"/>
          <w:spacing w:val="5"/>
          <w:sz w:val="32"/>
          <w:szCs w:val="32"/>
          <w:bdr w:val="none" w:sz="0" w:space="0" w:color="auto" w:frame="1"/>
        </w:rPr>
        <w:t>进一步</w:t>
      </w:r>
      <w:r w:rsidR="00F515B4" w:rsidRPr="00876219">
        <w:rPr>
          <w:rFonts w:asciiTheme="minorEastAsia" w:hAnsiTheme="minorEastAsia" w:hint="eastAsia"/>
          <w:color w:val="000000"/>
          <w:spacing w:val="5"/>
          <w:sz w:val="32"/>
          <w:szCs w:val="32"/>
          <w:bdr w:val="none" w:sz="0" w:space="0" w:color="auto" w:frame="1"/>
        </w:rPr>
        <w:t>建立完善产业技术创新体系，充分利用现有的高校、科研院所、用户和第三方机构基础能力，建设一批产业技术基础公共服务平台，</w:t>
      </w:r>
      <w:r w:rsidR="003C49C4" w:rsidRPr="00876219">
        <w:rPr>
          <w:rFonts w:asciiTheme="minorEastAsia" w:hAnsiTheme="minorEastAsia" w:hint="eastAsia"/>
          <w:color w:val="000000"/>
          <w:spacing w:val="5"/>
          <w:sz w:val="32"/>
          <w:szCs w:val="32"/>
          <w:bdr w:val="none" w:sz="0" w:space="0" w:color="auto" w:frame="1"/>
        </w:rPr>
        <w:t>推动产业创新发展和</w:t>
      </w:r>
      <w:r w:rsidR="00E8219B" w:rsidRPr="00876219">
        <w:rPr>
          <w:rFonts w:asciiTheme="minorEastAsia" w:hAnsiTheme="minorEastAsia" w:hint="eastAsia"/>
          <w:color w:val="000000"/>
          <w:spacing w:val="5"/>
          <w:sz w:val="32"/>
          <w:szCs w:val="32"/>
          <w:bdr w:val="none" w:sz="0" w:space="0" w:color="auto" w:frame="1"/>
        </w:rPr>
        <w:t>科技成果转化。</w:t>
      </w:r>
      <w:r w:rsidR="000B75CE" w:rsidRPr="00876219">
        <w:rPr>
          <w:rFonts w:asciiTheme="minorEastAsia" w:hAnsiTheme="minorEastAsia" w:hint="eastAsia"/>
          <w:color w:val="000000"/>
          <w:spacing w:val="5"/>
          <w:sz w:val="32"/>
          <w:szCs w:val="32"/>
          <w:bdr w:val="none" w:sz="0" w:space="0" w:color="auto" w:frame="1"/>
        </w:rPr>
        <w:t>激发人才创新活力，</w:t>
      </w:r>
      <w:r w:rsidR="00E8219B" w:rsidRPr="00876219">
        <w:rPr>
          <w:rFonts w:asciiTheme="minorEastAsia" w:hAnsiTheme="minorEastAsia" w:hint="eastAsia"/>
          <w:color w:val="000000"/>
          <w:spacing w:val="5"/>
          <w:sz w:val="32"/>
          <w:szCs w:val="32"/>
          <w:bdr w:val="none" w:sz="0" w:space="0" w:color="auto" w:frame="1"/>
        </w:rPr>
        <w:t>牢固确立人才引领发展的战略地位，完善人才培养体系和机制，大力培养和引进机械工业高质量发展所需的各类人才，</w:t>
      </w:r>
      <w:r w:rsidR="00AC14D2" w:rsidRPr="00876219">
        <w:rPr>
          <w:rFonts w:asciiTheme="minorEastAsia" w:hAnsiTheme="minorEastAsia" w:hint="eastAsia"/>
          <w:color w:val="000000"/>
          <w:spacing w:val="5"/>
          <w:sz w:val="32"/>
          <w:szCs w:val="32"/>
          <w:bdr w:val="none" w:sz="0" w:space="0" w:color="auto" w:frame="1"/>
        </w:rPr>
        <w:t>努力</w:t>
      </w:r>
      <w:r w:rsidR="000B75CE" w:rsidRPr="00876219">
        <w:rPr>
          <w:rFonts w:asciiTheme="minorEastAsia" w:hAnsiTheme="minorEastAsia" w:hint="eastAsia"/>
          <w:color w:val="000000"/>
          <w:spacing w:val="5"/>
          <w:sz w:val="32"/>
          <w:szCs w:val="32"/>
          <w:bdr w:val="none" w:sz="0" w:space="0" w:color="auto" w:frame="1"/>
        </w:rPr>
        <w:t>塑造产业发展新优势。</w:t>
      </w:r>
      <w:r w:rsidR="00535A24" w:rsidRPr="00876219">
        <w:rPr>
          <w:rFonts w:asciiTheme="minorEastAsia" w:hAnsiTheme="minorEastAsia" w:hint="eastAsia"/>
          <w:color w:val="000000"/>
          <w:spacing w:val="5"/>
          <w:sz w:val="32"/>
          <w:szCs w:val="32"/>
          <w:bdr w:val="none" w:sz="0" w:space="0" w:color="auto" w:frame="1"/>
        </w:rPr>
        <w:t>探索自然奥秘，开展重大技术攻关，既要有坚定不移的信心，也要有坚持不懈的耐心；需要营造鼓励创新、宽容失败的科技创新氛围，厚植创新创造创优之生态，让广大科技人员静下心来，心无旁骛搞研究，兢兢业业去钻研，攻坚克难、勇攀高峰。</w:t>
      </w:r>
    </w:p>
    <w:p w:rsidR="000B75CE" w:rsidRPr="00876219" w:rsidRDefault="000B75CE" w:rsidP="00FA6DD0">
      <w:pPr>
        <w:pStyle w:val="a9"/>
        <w:topLinePunct/>
        <w:autoSpaceDE/>
        <w:autoSpaceDN/>
        <w:snapToGrid w:val="0"/>
        <w:spacing w:line="640" w:lineRule="exact"/>
        <w:ind w:left="0" w:firstLineChars="200" w:firstLine="643"/>
        <w:jc w:val="both"/>
        <w:rPr>
          <w:rFonts w:asciiTheme="minorEastAsia" w:eastAsiaTheme="minorEastAsia" w:hAnsiTheme="minorEastAsia"/>
          <w:b/>
          <w:sz w:val="32"/>
          <w:szCs w:val="32"/>
        </w:rPr>
      </w:pPr>
      <w:r w:rsidRPr="00876219">
        <w:rPr>
          <w:rFonts w:asciiTheme="minorEastAsia" w:eastAsiaTheme="minorEastAsia" w:hAnsiTheme="minorEastAsia" w:hint="eastAsia"/>
          <w:b/>
          <w:sz w:val="32"/>
          <w:szCs w:val="32"/>
        </w:rPr>
        <w:lastRenderedPageBreak/>
        <w:t>（二）统筹推进产业基础高级化</w:t>
      </w:r>
    </w:p>
    <w:p w:rsidR="003C49C4" w:rsidRPr="00876219" w:rsidRDefault="00702A80" w:rsidP="00FA6DD0">
      <w:pPr>
        <w:snapToGrid w:val="0"/>
        <w:spacing w:line="640" w:lineRule="exact"/>
        <w:ind w:firstLine="540"/>
        <w:rPr>
          <w:rFonts w:asciiTheme="minorEastAsia" w:hAnsiTheme="minorEastAsia"/>
          <w:color w:val="000000"/>
          <w:spacing w:val="5"/>
          <w:sz w:val="32"/>
          <w:szCs w:val="32"/>
          <w:bdr w:val="none" w:sz="0" w:space="0" w:color="auto" w:frame="1"/>
        </w:rPr>
      </w:pPr>
      <w:r w:rsidRPr="009B3B32">
        <w:rPr>
          <w:rFonts w:asciiTheme="minorEastAsia" w:hAnsiTheme="minorEastAsia" w:hint="eastAsia"/>
          <w:spacing w:val="5"/>
          <w:sz w:val="32"/>
          <w:szCs w:val="32"/>
          <w:bdr w:val="none" w:sz="0" w:space="0" w:color="auto" w:frame="1"/>
        </w:rPr>
        <w:t>党的</w:t>
      </w:r>
      <w:r w:rsidR="00646E39" w:rsidRPr="009B3B32">
        <w:rPr>
          <w:rFonts w:asciiTheme="minorEastAsia" w:hAnsiTheme="minorEastAsia" w:hint="eastAsia"/>
          <w:spacing w:val="5"/>
          <w:sz w:val="32"/>
          <w:szCs w:val="32"/>
          <w:bdr w:val="none" w:sz="0" w:space="0" w:color="auto" w:frame="1"/>
        </w:rPr>
        <w:t>十九大报告指出</w:t>
      </w:r>
      <w:r w:rsidR="00646E39" w:rsidRPr="00876219">
        <w:rPr>
          <w:rFonts w:asciiTheme="minorEastAsia" w:hAnsiTheme="minorEastAsia" w:hint="eastAsia"/>
          <w:color w:val="000000"/>
          <w:spacing w:val="5"/>
          <w:sz w:val="32"/>
          <w:szCs w:val="32"/>
          <w:bdr w:val="none" w:sz="0" w:space="0" w:color="auto" w:frame="1"/>
        </w:rPr>
        <w:t>，必须把发展经济的着力点放在实体经济上，要加快建设制造强国，加快发展先进制造业；要坚持质量第一、效益优先，推动经济发展质量变革、效率变革、动力变革。我们要</w:t>
      </w:r>
      <w:r w:rsidR="000B75CE" w:rsidRPr="00876219">
        <w:rPr>
          <w:rFonts w:asciiTheme="minorEastAsia" w:hAnsiTheme="minorEastAsia" w:hint="eastAsia"/>
          <w:color w:val="000000"/>
          <w:spacing w:val="5"/>
          <w:sz w:val="32"/>
          <w:szCs w:val="32"/>
          <w:bdr w:val="none" w:sz="0" w:space="0" w:color="auto" w:frame="1"/>
        </w:rPr>
        <w:t>高度重视机械工业产业基础能力的提升</w:t>
      </w:r>
      <w:r w:rsidR="001354DD" w:rsidRPr="00876219">
        <w:rPr>
          <w:rFonts w:asciiTheme="minorEastAsia" w:hAnsiTheme="minorEastAsia" w:hint="eastAsia"/>
          <w:color w:val="000000"/>
          <w:spacing w:val="5"/>
          <w:sz w:val="32"/>
          <w:szCs w:val="32"/>
          <w:bdr w:val="none" w:sz="0" w:space="0" w:color="auto" w:frame="1"/>
        </w:rPr>
        <w:t>，大力提升“工业四基”能力</w:t>
      </w:r>
      <w:r w:rsidR="000B75CE" w:rsidRPr="00876219">
        <w:rPr>
          <w:rFonts w:asciiTheme="minorEastAsia" w:hAnsiTheme="minorEastAsia" w:hint="eastAsia"/>
          <w:color w:val="000000"/>
          <w:spacing w:val="5"/>
          <w:sz w:val="32"/>
          <w:szCs w:val="32"/>
          <w:bdr w:val="none" w:sz="0" w:space="0" w:color="auto" w:frame="1"/>
        </w:rPr>
        <w:t>。实施产业基础再造工程</w:t>
      </w:r>
      <w:r w:rsidR="00E8219B" w:rsidRPr="00876219">
        <w:rPr>
          <w:rFonts w:asciiTheme="minorEastAsia" w:hAnsiTheme="minorEastAsia" w:hint="eastAsia"/>
          <w:color w:val="000000"/>
          <w:spacing w:val="5"/>
          <w:sz w:val="32"/>
          <w:szCs w:val="32"/>
          <w:bdr w:val="none" w:sz="0" w:space="0" w:color="auto" w:frame="1"/>
        </w:rPr>
        <w:t>，</w:t>
      </w:r>
      <w:r w:rsidR="000B75CE" w:rsidRPr="00876219">
        <w:rPr>
          <w:rFonts w:asciiTheme="minorEastAsia" w:hAnsiTheme="minorEastAsia" w:hint="eastAsia"/>
          <w:color w:val="000000"/>
          <w:spacing w:val="5"/>
          <w:sz w:val="32"/>
          <w:szCs w:val="32"/>
          <w:bdr w:val="none" w:sz="0" w:space="0" w:color="auto" w:frame="1"/>
        </w:rPr>
        <w:t>围绕机械工业产业基础最为薄弱的环节，实施机械工业产业基础再造工程，开展关键基础材料、核心基础零部件、先进基础工艺、产业技术基础、基础工业软件等的攻关。</w:t>
      </w:r>
      <w:r w:rsidR="00EE43D3" w:rsidRPr="00876219">
        <w:rPr>
          <w:rFonts w:asciiTheme="minorEastAsia" w:hAnsiTheme="minorEastAsia" w:hint="eastAsia"/>
          <w:color w:val="000000"/>
          <w:spacing w:val="5"/>
          <w:sz w:val="32"/>
          <w:szCs w:val="32"/>
          <w:bdr w:val="none" w:sz="0" w:space="0" w:color="auto" w:frame="1"/>
        </w:rPr>
        <w:t>开展共性关键技术和竞争前沿技术研发，瞄准新原理、新工艺、新技术，补短板、锻长链，积极实施技术转移和扩散。积极开展专利挖掘和布局，加大对企业研发技术的保护，提升企业在市场活动中的竞争力。</w:t>
      </w:r>
      <w:r w:rsidR="003C49C4" w:rsidRPr="00876219">
        <w:rPr>
          <w:rFonts w:asciiTheme="minorEastAsia" w:hAnsiTheme="minorEastAsia" w:hint="eastAsia"/>
          <w:color w:val="000000"/>
          <w:spacing w:val="5"/>
          <w:sz w:val="32"/>
          <w:szCs w:val="32"/>
          <w:bdr w:val="none" w:sz="0" w:space="0" w:color="auto" w:frame="1"/>
        </w:rPr>
        <w:t>实施标准化战略，围绕机械工业发展新阶段的新特点、新任务、新要求，加强标准化工作统筹推进，发挥标准化基础性、引领性、战略性作用，提升标准化与机械工业发展的契合度。切实推动质量品牌</w:t>
      </w:r>
      <w:r w:rsidR="004253FD" w:rsidRPr="00876219">
        <w:rPr>
          <w:rFonts w:asciiTheme="minorEastAsia" w:hAnsiTheme="minorEastAsia" w:hint="eastAsia"/>
          <w:color w:val="000000"/>
          <w:spacing w:val="5"/>
          <w:sz w:val="32"/>
          <w:szCs w:val="32"/>
          <w:bdr w:val="none" w:sz="0" w:space="0" w:color="auto" w:frame="1"/>
        </w:rPr>
        <w:t>建设</w:t>
      </w:r>
      <w:r w:rsidR="003C49C4" w:rsidRPr="00876219">
        <w:rPr>
          <w:rFonts w:asciiTheme="minorEastAsia" w:hAnsiTheme="minorEastAsia" w:hint="eastAsia"/>
          <w:color w:val="000000"/>
          <w:spacing w:val="5"/>
          <w:sz w:val="32"/>
          <w:szCs w:val="32"/>
          <w:bdr w:val="none" w:sz="0" w:space="0" w:color="auto" w:frame="1"/>
        </w:rPr>
        <w:t>，以提高制造业质量和效益、推动质量变革为目标，深入实施质量提升行动，不断提高产品和服务的科技人文含量，提高产品和服务质量。</w:t>
      </w:r>
    </w:p>
    <w:p w:rsidR="000B75CE" w:rsidRPr="00876219" w:rsidRDefault="000B75CE" w:rsidP="00FA6DD0">
      <w:pPr>
        <w:pStyle w:val="a9"/>
        <w:topLinePunct/>
        <w:autoSpaceDE/>
        <w:autoSpaceDN/>
        <w:snapToGrid w:val="0"/>
        <w:spacing w:line="640" w:lineRule="exact"/>
        <w:ind w:left="0" w:firstLineChars="200" w:firstLine="643"/>
        <w:jc w:val="both"/>
        <w:rPr>
          <w:rFonts w:asciiTheme="minorEastAsia" w:eastAsiaTheme="minorEastAsia" w:hAnsiTheme="minorEastAsia"/>
          <w:b/>
          <w:sz w:val="32"/>
          <w:szCs w:val="32"/>
        </w:rPr>
      </w:pPr>
      <w:r w:rsidRPr="00876219">
        <w:rPr>
          <w:rFonts w:asciiTheme="minorEastAsia" w:eastAsiaTheme="minorEastAsia" w:hAnsiTheme="minorEastAsia" w:hint="eastAsia"/>
          <w:b/>
          <w:sz w:val="32"/>
          <w:szCs w:val="32"/>
        </w:rPr>
        <w:t>（三）持续推动产业优化升级</w:t>
      </w:r>
    </w:p>
    <w:p w:rsidR="000B75CE" w:rsidRPr="00876219" w:rsidRDefault="00513B52" w:rsidP="00FA6DD0">
      <w:pPr>
        <w:snapToGrid w:val="0"/>
        <w:spacing w:line="640" w:lineRule="exact"/>
        <w:ind w:firstLine="540"/>
        <w:rPr>
          <w:rFonts w:asciiTheme="minorEastAsia" w:hAnsiTheme="minorEastAsia"/>
          <w:color w:val="000000"/>
          <w:spacing w:val="5"/>
          <w:sz w:val="32"/>
          <w:szCs w:val="32"/>
          <w:bdr w:val="none" w:sz="0" w:space="0" w:color="auto" w:frame="1"/>
        </w:rPr>
      </w:pPr>
      <w:r w:rsidRPr="00876219">
        <w:rPr>
          <w:rFonts w:asciiTheme="minorEastAsia" w:hAnsiTheme="minorEastAsia"/>
          <w:color w:val="000000"/>
          <w:spacing w:val="5"/>
          <w:sz w:val="32"/>
          <w:szCs w:val="32"/>
          <w:bdr w:val="none" w:sz="0" w:space="0" w:color="auto" w:frame="1"/>
        </w:rPr>
        <w:t>随着新一轮科技革命和产业变革的持续推进</w:t>
      </w:r>
      <w:r w:rsidRPr="00876219">
        <w:rPr>
          <w:rFonts w:asciiTheme="minorEastAsia" w:hAnsiTheme="minorEastAsia" w:hint="eastAsia"/>
          <w:color w:val="000000"/>
          <w:spacing w:val="5"/>
          <w:sz w:val="32"/>
          <w:szCs w:val="32"/>
          <w:bdr w:val="none" w:sz="0" w:space="0" w:color="auto" w:frame="1"/>
        </w:rPr>
        <w:t>，</w:t>
      </w:r>
      <w:r w:rsidRPr="00876219">
        <w:rPr>
          <w:rFonts w:asciiTheme="minorEastAsia" w:hAnsiTheme="minorEastAsia"/>
          <w:color w:val="000000"/>
          <w:spacing w:val="5"/>
          <w:sz w:val="32"/>
          <w:szCs w:val="32"/>
          <w:bdr w:val="none" w:sz="0" w:space="0" w:color="auto" w:frame="1"/>
        </w:rPr>
        <w:t>打破传统发</w:t>
      </w:r>
      <w:r w:rsidRPr="00876219">
        <w:rPr>
          <w:rFonts w:asciiTheme="minorEastAsia" w:hAnsiTheme="minorEastAsia"/>
          <w:color w:val="000000"/>
          <w:spacing w:val="5"/>
          <w:sz w:val="32"/>
          <w:szCs w:val="32"/>
          <w:bdr w:val="none" w:sz="0" w:space="0" w:color="auto" w:frame="1"/>
        </w:rPr>
        <w:lastRenderedPageBreak/>
        <w:t>展方式，</w:t>
      </w:r>
      <w:r w:rsidRPr="00876219">
        <w:rPr>
          <w:rFonts w:asciiTheme="minorEastAsia" w:hAnsiTheme="minorEastAsia" w:hint="eastAsia"/>
          <w:color w:val="000000"/>
          <w:spacing w:val="5"/>
          <w:sz w:val="32"/>
          <w:szCs w:val="32"/>
          <w:bdr w:val="none" w:sz="0" w:space="0" w:color="auto" w:frame="1"/>
        </w:rPr>
        <w:t>积极融合</w:t>
      </w:r>
      <w:r w:rsidRPr="00876219">
        <w:rPr>
          <w:rFonts w:asciiTheme="minorEastAsia" w:hAnsiTheme="minorEastAsia"/>
          <w:color w:val="000000"/>
          <w:spacing w:val="5"/>
          <w:sz w:val="32"/>
          <w:szCs w:val="32"/>
          <w:bdr w:val="none" w:sz="0" w:space="0" w:color="auto" w:frame="1"/>
        </w:rPr>
        <w:t>工业互联网、数字经济等</w:t>
      </w:r>
      <w:r w:rsidRPr="00876219">
        <w:rPr>
          <w:rFonts w:asciiTheme="minorEastAsia" w:hAnsiTheme="minorEastAsia" w:hint="eastAsia"/>
          <w:color w:val="000000"/>
          <w:spacing w:val="5"/>
          <w:sz w:val="32"/>
          <w:szCs w:val="32"/>
          <w:bdr w:val="none" w:sz="0" w:space="0" w:color="auto" w:frame="1"/>
        </w:rPr>
        <w:t>新技术、新业态</w:t>
      </w:r>
      <w:r w:rsidRPr="00876219">
        <w:rPr>
          <w:rFonts w:asciiTheme="minorEastAsia" w:hAnsiTheme="minorEastAsia"/>
          <w:color w:val="000000"/>
          <w:spacing w:val="5"/>
          <w:sz w:val="32"/>
          <w:szCs w:val="32"/>
          <w:bdr w:val="none" w:sz="0" w:space="0" w:color="auto" w:frame="1"/>
        </w:rPr>
        <w:t>，推动机械工业低碳绿色高质量发展</w:t>
      </w:r>
      <w:r w:rsidRPr="00876219">
        <w:rPr>
          <w:rFonts w:asciiTheme="minorEastAsia" w:hAnsiTheme="minorEastAsia" w:hint="eastAsia"/>
          <w:color w:val="000000"/>
          <w:spacing w:val="5"/>
          <w:sz w:val="32"/>
          <w:szCs w:val="32"/>
          <w:bdr w:val="none" w:sz="0" w:space="0" w:color="auto" w:frame="1"/>
        </w:rPr>
        <w:t>，</w:t>
      </w:r>
      <w:r w:rsidRPr="00876219">
        <w:rPr>
          <w:rFonts w:asciiTheme="minorEastAsia" w:hAnsiTheme="minorEastAsia"/>
          <w:color w:val="000000"/>
          <w:spacing w:val="5"/>
          <w:sz w:val="32"/>
          <w:szCs w:val="32"/>
          <w:bdr w:val="none" w:sz="0" w:space="0" w:color="auto" w:frame="1"/>
        </w:rPr>
        <w:t>是促进我国机械工业由大到强的必由之路。</w:t>
      </w:r>
      <w:r w:rsidRPr="00876219">
        <w:rPr>
          <w:rFonts w:asciiTheme="minorEastAsia" w:hAnsiTheme="minorEastAsia" w:hint="eastAsia"/>
          <w:color w:val="000000"/>
          <w:spacing w:val="5"/>
          <w:sz w:val="32"/>
          <w:szCs w:val="32"/>
          <w:bdr w:val="none" w:sz="0" w:space="0" w:color="auto" w:frame="1"/>
        </w:rPr>
        <w:t>我们应</w:t>
      </w:r>
      <w:r w:rsidR="000B75CE" w:rsidRPr="00876219">
        <w:rPr>
          <w:rFonts w:asciiTheme="minorEastAsia" w:hAnsiTheme="minorEastAsia" w:hint="eastAsia"/>
          <w:color w:val="000000"/>
          <w:spacing w:val="5"/>
          <w:sz w:val="32"/>
          <w:szCs w:val="32"/>
          <w:bdr w:val="none" w:sz="0" w:space="0" w:color="auto" w:frame="1"/>
        </w:rPr>
        <w:t>牢固树立融合式发展理念</w:t>
      </w:r>
      <w:r w:rsidR="00535A24" w:rsidRPr="00876219">
        <w:rPr>
          <w:rFonts w:asciiTheme="minorEastAsia" w:hAnsiTheme="minorEastAsia" w:hint="eastAsia"/>
          <w:color w:val="000000"/>
          <w:spacing w:val="5"/>
          <w:sz w:val="32"/>
          <w:szCs w:val="32"/>
          <w:bdr w:val="none" w:sz="0" w:space="0" w:color="auto" w:frame="1"/>
        </w:rPr>
        <w:t>，</w:t>
      </w:r>
      <w:r w:rsidR="000B75CE" w:rsidRPr="00876219">
        <w:rPr>
          <w:rFonts w:asciiTheme="minorEastAsia" w:hAnsiTheme="minorEastAsia" w:hint="eastAsia"/>
          <w:color w:val="000000"/>
          <w:spacing w:val="5"/>
          <w:sz w:val="32"/>
          <w:szCs w:val="32"/>
          <w:bdr w:val="none" w:sz="0" w:space="0" w:color="auto" w:frame="1"/>
        </w:rPr>
        <w:t>打破行业壁垒，推动机械工业与电子信息、生</w:t>
      </w:r>
      <w:r w:rsidR="00535A24" w:rsidRPr="00876219">
        <w:rPr>
          <w:rFonts w:asciiTheme="minorEastAsia" w:hAnsiTheme="minorEastAsia" w:hint="eastAsia"/>
          <w:color w:val="000000"/>
          <w:spacing w:val="5"/>
          <w:sz w:val="32"/>
          <w:szCs w:val="32"/>
          <w:bdr w:val="none" w:sz="0" w:space="0" w:color="auto" w:frame="1"/>
        </w:rPr>
        <w:t>物技术、新能源、新材料等产业加强交流合作，共同改造提升机械工业</w:t>
      </w:r>
      <w:r w:rsidR="000B75CE" w:rsidRPr="00876219">
        <w:rPr>
          <w:rFonts w:asciiTheme="minorEastAsia" w:hAnsiTheme="minorEastAsia" w:hint="eastAsia"/>
          <w:color w:val="000000"/>
          <w:spacing w:val="5"/>
          <w:sz w:val="32"/>
          <w:szCs w:val="32"/>
          <w:bdr w:val="none" w:sz="0" w:space="0" w:color="auto" w:frame="1"/>
        </w:rPr>
        <w:t>。顺应先进制造业和现代服务业融合发展趋势，</w:t>
      </w:r>
      <w:r w:rsidR="00535A24" w:rsidRPr="00876219">
        <w:rPr>
          <w:rFonts w:asciiTheme="minorEastAsia" w:hAnsiTheme="minorEastAsia" w:hint="eastAsia"/>
          <w:color w:val="000000"/>
          <w:spacing w:val="5"/>
          <w:sz w:val="32"/>
          <w:szCs w:val="32"/>
          <w:bdr w:val="none" w:sz="0" w:space="0" w:color="auto" w:frame="1"/>
        </w:rPr>
        <w:t>鼓励行业</w:t>
      </w:r>
      <w:r w:rsidR="000B75CE" w:rsidRPr="00876219">
        <w:rPr>
          <w:rFonts w:asciiTheme="minorEastAsia" w:hAnsiTheme="minorEastAsia" w:hint="eastAsia"/>
          <w:color w:val="000000"/>
          <w:spacing w:val="5"/>
          <w:sz w:val="32"/>
          <w:szCs w:val="32"/>
          <w:bdr w:val="none" w:sz="0" w:space="0" w:color="auto" w:frame="1"/>
        </w:rPr>
        <w:t>企业围绕核心技术与关键产品向服务领域拓展，不断</w:t>
      </w:r>
      <w:r w:rsidR="00535A24" w:rsidRPr="00876219">
        <w:rPr>
          <w:rFonts w:asciiTheme="minorEastAsia" w:hAnsiTheme="minorEastAsia" w:hint="eastAsia"/>
          <w:color w:val="000000"/>
          <w:spacing w:val="5"/>
          <w:sz w:val="32"/>
          <w:szCs w:val="32"/>
          <w:bdr w:val="none" w:sz="0" w:space="0" w:color="auto" w:frame="1"/>
        </w:rPr>
        <w:t>创新</w:t>
      </w:r>
      <w:r w:rsidR="000B75CE" w:rsidRPr="00876219">
        <w:rPr>
          <w:rFonts w:asciiTheme="minorEastAsia" w:hAnsiTheme="minorEastAsia" w:hint="eastAsia"/>
          <w:color w:val="000000"/>
          <w:spacing w:val="5"/>
          <w:sz w:val="32"/>
          <w:szCs w:val="32"/>
          <w:bdr w:val="none" w:sz="0" w:space="0" w:color="auto" w:frame="1"/>
        </w:rPr>
        <w:t>生产组织形式、运营管理方式、商业模式，实现价值链的延伸和提升。</w:t>
      </w:r>
      <w:r w:rsidR="00535A24" w:rsidRPr="00876219">
        <w:rPr>
          <w:rFonts w:asciiTheme="minorEastAsia" w:hAnsiTheme="minorEastAsia" w:hint="eastAsia"/>
          <w:color w:val="000000"/>
          <w:spacing w:val="5"/>
          <w:sz w:val="32"/>
          <w:szCs w:val="32"/>
          <w:bdr w:val="none" w:sz="0" w:space="0" w:color="auto" w:frame="1"/>
        </w:rPr>
        <w:t>大力</w:t>
      </w:r>
      <w:r w:rsidR="000B75CE" w:rsidRPr="00876219">
        <w:rPr>
          <w:rFonts w:asciiTheme="minorEastAsia" w:hAnsiTheme="minorEastAsia" w:hint="eastAsia"/>
          <w:color w:val="000000"/>
          <w:spacing w:val="5"/>
          <w:sz w:val="32"/>
          <w:szCs w:val="32"/>
          <w:bdr w:val="none" w:sz="0" w:space="0" w:color="auto" w:frame="1"/>
        </w:rPr>
        <w:t>发展数字经济，</w:t>
      </w:r>
      <w:r w:rsidR="00F32B59" w:rsidRPr="00876219">
        <w:rPr>
          <w:rFonts w:asciiTheme="minorEastAsia" w:hAnsiTheme="minorEastAsia" w:hint="eastAsia"/>
          <w:color w:val="000000"/>
          <w:spacing w:val="5"/>
          <w:sz w:val="32"/>
          <w:szCs w:val="32"/>
          <w:bdr w:val="none" w:sz="0" w:space="0" w:color="auto" w:frame="1"/>
        </w:rPr>
        <w:t>推进智能制造和工业互联网平台建设，</w:t>
      </w:r>
      <w:r w:rsidR="001354DD" w:rsidRPr="00876219">
        <w:rPr>
          <w:rFonts w:asciiTheme="minorEastAsia" w:hAnsiTheme="minorEastAsia" w:hint="eastAsia"/>
          <w:color w:val="000000"/>
          <w:spacing w:val="5"/>
          <w:sz w:val="32"/>
          <w:szCs w:val="32"/>
          <w:bdr w:val="none" w:sz="0" w:space="0" w:color="auto" w:frame="1"/>
        </w:rPr>
        <w:t>提高设备的智能化水平和作业系统的协同工作效能，</w:t>
      </w:r>
      <w:r w:rsidR="000B75CE" w:rsidRPr="00876219">
        <w:rPr>
          <w:rFonts w:asciiTheme="minorEastAsia" w:hAnsiTheme="minorEastAsia" w:hint="eastAsia"/>
          <w:color w:val="000000"/>
          <w:spacing w:val="5"/>
          <w:sz w:val="32"/>
          <w:szCs w:val="32"/>
          <w:bdr w:val="none" w:sz="0" w:space="0" w:color="auto" w:frame="1"/>
        </w:rPr>
        <w:t>充分挖掘数据价值，加强企业数字化改造，推动生产环节的数字化连接</w:t>
      </w:r>
      <w:r w:rsidR="00F32B59" w:rsidRPr="00876219">
        <w:rPr>
          <w:rFonts w:asciiTheme="minorEastAsia" w:hAnsiTheme="minorEastAsia" w:hint="eastAsia"/>
          <w:color w:val="000000"/>
          <w:spacing w:val="5"/>
          <w:sz w:val="32"/>
          <w:szCs w:val="32"/>
          <w:bdr w:val="none" w:sz="0" w:space="0" w:color="auto" w:frame="1"/>
        </w:rPr>
        <w:t>和部门间的</w:t>
      </w:r>
      <w:r w:rsidR="000B75CE" w:rsidRPr="00876219">
        <w:rPr>
          <w:rFonts w:asciiTheme="minorEastAsia" w:hAnsiTheme="minorEastAsia" w:hint="eastAsia"/>
          <w:color w:val="000000"/>
          <w:spacing w:val="5"/>
          <w:sz w:val="32"/>
          <w:szCs w:val="32"/>
          <w:bdr w:val="none" w:sz="0" w:space="0" w:color="auto" w:frame="1"/>
        </w:rPr>
        <w:t>数据共享，</w:t>
      </w:r>
      <w:r w:rsidR="001354DD" w:rsidRPr="00876219">
        <w:rPr>
          <w:rFonts w:asciiTheme="minorEastAsia" w:hAnsiTheme="minorEastAsia" w:hint="eastAsia"/>
          <w:color w:val="000000"/>
          <w:spacing w:val="5"/>
          <w:sz w:val="32"/>
          <w:szCs w:val="32"/>
          <w:bdr w:val="none" w:sz="0" w:space="0" w:color="auto" w:frame="1"/>
        </w:rPr>
        <w:t>实现</w:t>
      </w:r>
      <w:r w:rsidR="00F32B59" w:rsidRPr="00876219">
        <w:rPr>
          <w:rFonts w:asciiTheme="minorEastAsia" w:hAnsiTheme="minorEastAsia" w:hint="eastAsia"/>
          <w:color w:val="000000"/>
          <w:spacing w:val="5"/>
          <w:sz w:val="32"/>
          <w:szCs w:val="32"/>
          <w:bdr w:val="none" w:sz="0" w:space="0" w:color="auto" w:frame="1"/>
        </w:rPr>
        <w:t>行业</w:t>
      </w:r>
      <w:r w:rsidR="000B75CE" w:rsidRPr="00876219">
        <w:rPr>
          <w:rFonts w:asciiTheme="minorEastAsia" w:hAnsiTheme="minorEastAsia" w:hint="eastAsia"/>
          <w:color w:val="000000"/>
          <w:spacing w:val="5"/>
          <w:sz w:val="32"/>
          <w:szCs w:val="32"/>
          <w:bdr w:val="none" w:sz="0" w:space="0" w:color="auto" w:frame="1"/>
        </w:rPr>
        <w:t>数字化转型。全面推进节能与绿色制造</w:t>
      </w:r>
      <w:r w:rsidR="00535A24" w:rsidRPr="00876219">
        <w:rPr>
          <w:rFonts w:asciiTheme="minorEastAsia" w:hAnsiTheme="minorEastAsia" w:hint="eastAsia"/>
          <w:color w:val="000000"/>
          <w:spacing w:val="5"/>
          <w:sz w:val="32"/>
          <w:szCs w:val="32"/>
          <w:bdr w:val="none" w:sz="0" w:space="0" w:color="auto" w:frame="1"/>
        </w:rPr>
        <w:t>，</w:t>
      </w:r>
      <w:r w:rsidR="00FF4F79" w:rsidRPr="00876219">
        <w:rPr>
          <w:rFonts w:asciiTheme="minorEastAsia" w:hAnsiTheme="minorEastAsia" w:hint="eastAsia"/>
          <w:color w:val="000000"/>
          <w:spacing w:val="5"/>
          <w:sz w:val="32"/>
          <w:szCs w:val="32"/>
          <w:bdr w:val="none" w:sz="0" w:space="0" w:color="auto" w:frame="1"/>
        </w:rPr>
        <w:t>鼓励企业研制</w:t>
      </w:r>
      <w:r w:rsidR="000B75CE" w:rsidRPr="00876219">
        <w:rPr>
          <w:rFonts w:asciiTheme="minorEastAsia" w:hAnsiTheme="minorEastAsia" w:hint="eastAsia"/>
          <w:color w:val="000000"/>
          <w:spacing w:val="5"/>
          <w:sz w:val="32"/>
          <w:szCs w:val="32"/>
          <w:bdr w:val="none" w:sz="0" w:space="0" w:color="auto" w:frame="1"/>
        </w:rPr>
        <w:t>节能高效机电产品，</w:t>
      </w:r>
      <w:r w:rsidR="00FF4F79" w:rsidRPr="00876219">
        <w:rPr>
          <w:rFonts w:asciiTheme="minorEastAsia" w:hAnsiTheme="minorEastAsia"/>
          <w:color w:val="000000"/>
          <w:spacing w:val="5"/>
          <w:sz w:val="32"/>
          <w:szCs w:val="32"/>
          <w:bdr w:val="none" w:sz="0" w:space="0" w:color="auto" w:frame="1"/>
        </w:rPr>
        <w:t>持续深入</w:t>
      </w:r>
      <w:r w:rsidR="00FF4F79" w:rsidRPr="00876219">
        <w:rPr>
          <w:rFonts w:asciiTheme="minorEastAsia" w:hAnsiTheme="minorEastAsia" w:hint="eastAsia"/>
          <w:color w:val="000000"/>
          <w:spacing w:val="5"/>
          <w:sz w:val="32"/>
          <w:szCs w:val="32"/>
          <w:bdr w:val="none" w:sz="0" w:space="0" w:color="auto" w:frame="1"/>
        </w:rPr>
        <w:t>推行</w:t>
      </w:r>
      <w:r w:rsidR="00FF4F79" w:rsidRPr="00876219">
        <w:rPr>
          <w:rFonts w:asciiTheme="minorEastAsia" w:hAnsiTheme="minorEastAsia"/>
          <w:color w:val="000000"/>
          <w:spacing w:val="5"/>
          <w:sz w:val="32"/>
          <w:szCs w:val="32"/>
          <w:bdr w:val="none" w:sz="0" w:space="0" w:color="auto" w:frame="1"/>
        </w:rPr>
        <w:t>节能降耗减碳治污，创建绿色产品、绿色工厂，</w:t>
      </w:r>
      <w:r w:rsidR="000B75CE" w:rsidRPr="00876219">
        <w:rPr>
          <w:rFonts w:asciiTheme="minorEastAsia" w:hAnsiTheme="minorEastAsia" w:hint="eastAsia"/>
          <w:color w:val="000000"/>
          <w:spacing w:val="5"/>
          <w:sz w:val="32"/>
          <w:szCs w:val="32"/>
          <w:bdr w:val="none" w:sz="0" w:space="0" w:color="auto" w:frame="1"/>
        </w:rPr>
        <w:t>为实现“碳达峰”、“碳中和”目标提供强有力的支撑</w:t>
      </w:r>
      <w:r w:rsidR="00535A24" w:rsidRPr="00876219">
        <w:rPr>
          <w:rFonts w:asciiTheme="minorEastAsia" w:hAnsiTheme="minorEastAsia" w:hint="eastAsia"/>
          <w:color w:val="000000"/>
          <w:spacing w:val="5"/>
          <w:sz w:val="32"/>
          <w:szCs w:val="32"/>
          <w:bdr w:val="none" w:sz="0" w:space="0" w:color="auto" w:frame="1"/>
        </w:rPr>
        <w:t>。</w:t>
      </w:r>
      <w:r w:rsidR="000B75CE" w:rsidRPr="00876219">
        <w:rPr>
          <w:rFonts w:asciiTheme="minorEastAsia" w:hAnsiTheme="minorEastAsia" w:hint="eastAsia"/>
          <w:color w:val="000000"/>
          <w:spacing w:val="5"/>
          <w:sz w:val="32"/>
          <w:szCs w:val="32"/>
          <w:bdr w:val="none" w:sz="0" w:space="0" w:color="auto" w:frame="1"/>
        </w:rPr>
        <w:t>推进资源高效循环利用，大力发展资源再利用产业和再制造产业，加快再制造产业的规范化、规模化发展，推动绿色低碳能源消费。</w:t>
      </w:r>
    </w:p>
    <w:p w:rsidR="000B75CE" w:rsidRPr="00876219" w:rsidRDefault="000B75CE" w:rsidP="00FA6DD0">
      <w:pPr>
        <w:pStyle w:val="a9"/>
        <w:topLinePunct/>
        <w:autoSpaceDE/>
        <w:autoSpaceDN/>
        <w:snapToGrid w:val="0"/>
        <w:spacing w:line="640" w:lineRule="exact"/>
        <w:ind w:left="0" w:firstLineChars="200" w:firstLine="643"/>
        <w:rPr>
          <w:rFonts w:asciiTheme="minorEastAsia" w:eastAsiaTheme="minorEastAsia" w:hAnsiTheme="minorEastAsia"/>
          <w:b/>
          <w:sz w:val="32"/>
          <w:szCs w:val="32"/>
        </w:rPr>
      </w:pPr>
      <w:r w:rsidRPr="00876219">
        <w:rPr>
          <w:rFonts w:asciiTheme="minorEastAsia" w:eastAsiaTheme="minorEastAsia" w:hAnsiTheme="minorEastAsia" w:hint="eastAsia"/>
          <w:b/>
          <w:sz w:val="32"/>
          <w:szCs w:val="32"/>
        </w:rPr>
        <w:t>（</w:t>
      </w:r>
      <w:r w:rsidR="003D4FA8" w:rsidRPr="00876219">
        <w:rPr>
          <w:rFonts w:asciiTheme="minorEastAsia" w:eastAsiaTheme="minorEastAsia" w:hAnsiTheme="minorEastAsia" w:hint="eastAsia"/>
          <w:b/>
          <w:sz w:val="32"/>
          <w:szCs w:val="32"/>
        </w:rPr>
        <w:t>四</w:t>
      </w:r>
      <w:r w:rsidRPr="00876219">
        <w:rPr>
          <w:rFonts w:asciiTheme="minorEastAsia" w:eastAsiaTheme="minorEastAsia" w:hAnsiTheme="minorEastAsia" w:hint="eastAsia"/>
          <w:b/>
          <w:sz w:val="32"/>
          <w:szCs w:val="32"/>
        </w:rPr>
        <w:t>）以高水平开放助推双循环</w:t>
      </w:r>
    </w:p>
    <w:p w:rsidR="00EB50FB" w:rsidRPr="00876219" w:rsidRDefault="00CA106A" w:rsidP="00FA6DD0">
      <w:pPr>
        <w:snapToGrid w:val="0"/>
        <w:spacing w:line="640" w:lineRule="exact"/>
        <w:ind w:firstLine="540"/>
        <w:rPr>
          <w:rFonts w:asciiTheme="minorEastAsia" w:hAnsiTheme="minorEastAsia"/>
          <w:color w:val="000000"/>
          <w:spacing w:val="5"/>
          <w:sz w:val="32"/>
          <w:szCs w:val="32"/>
          <w:bdr w:val="none" w:sz="0" w:space="0" w:color="auto" w:frame="1"/>
        </w:rPr>
      </w:pPr>
      <w:r w:rsidRPr="00876219">
        <w:rPr>
          <w:rFonts w:asciiTheme="minorEastAsia" w:hAnsiTheme="minorEastAsia"/>
          <w:color w:val="000000"/>
          <w:spacing w:val="5"/>
          <w:sz w:val="32"/>
          <w:szCs w:val="32"/>
          <w:bdr w:val="none" w:sz="0" w:space="0" w:color="auto" w:frame="1"/>
        </w:rPr>
        <w:t>对外开放是我国的基本国策，是国家繁荣发展的必由之路。</w:t>
      </w:r>
      <w:r w:rsidRPr="00876219">
        <w:rPr>
          <w:rFonts w:asciiTheme="minorEastAsia" w:hAnsiTheme="minorEastAsia" w:hint="eastAsia"/>
          <w:color w:val="000000"/>
          <w:spacing w:val="5"/>
          <w:sz w:val="32"/>
          <w:szCs w:val="32"/>
          <w:bdr w:val="none" w:sz="0" w:space="0" w:color="auto" w:frame="1"/>
        </w:rPr>
        <w:t>我们要</w:t>
      </w:r>
      <w:r w:rsidR="00535A24" w:rsidRPr="00876219">
        <w:rPr>
          <w:rFonts w:asciiTheme="minorEastAsia" w:hAnsiTheme="minorEastAsia" w:hint="eastAsia"/>
          <w:color w:val="000000"/>
          <w:spacing w:val="5"/>
          <w:sz w:val="32"/>
          <w:szCs w:val="32"/>
          <w:bdr w:val="none" w:sz="0" w:space="0" w:color="auto" w:frame="1"/>
        </w:rPr>
        <w:t>充分</w:t>
      </w:r>
      <w:r w:rsidR="000B75CE" w:rsidRPr="00876219">
        <w:rPr>
          <w:rFonts w:asciiTheme="minorEastAsia" w:hAnsiTheme="minorEastAsia" w:hint="eastAsia"/>
          <w:color w:val="000000"/>
          <w:spacing w:val="5"/>
          <w:sz w:val="32"/>
          <w:szCs w:val="32"/>
          <w:bdr w:val="none" w:sz="0" w:space="0" w:color="auto" w:frame="1"/>
        </w:rPr>
        <w:t>利用“一带一路”建设和“区域全面经济伙伴关</w:t>
      </w:r>
      <w:r w:rsidR="000B75CE" w:rsidRPr="00876219">
        <w:rPr>
          <w:rFonts w:asciiTheme="minorEastAsia" w:hAnsiTheme="minorEastAsia" w:hint="eastAsia"/>
          <w:color w:val="000000"/>
          <w:spacing w:val="5"/>
          <w:sz w:val="32"/>
          <w:szCs w:val="32"/>
          <w:bdr w:val="none" w:sz="0" w:space="0" w:color="auto" w:frame="1"/>
        </w:rPr>
        <w:lastRenderedPageBreak/>
        <w:t>系协定（</w:t>
      </w:r>
      <w:r w:rsidR="000B75CE" w:rsidRPr="00876219">
        <w:rPr>
          <w:rFonts w:asciiTheme="minorEastAsia" w:hAnsiTheme="minorEastAsia"/>
          <w:color w:val="000000"/>
          <w:spacing w:val="5"/>
          <w:sz w:val="32"/>
          <w:szCs w:val="32"/>
          <w:bdr w:val="none" w:sz="0" w:space="0" w:color="auto" w:frame="1"/>
        </w:rPr>
        <w:t>RCEP</w:t>
      </w:r>
      <w:r w:rsidR="000B75CE" w:rsidRPr="00876219">
        <w:rPr>
          <w:rFonts w:asciiTheme="minorEastAsia" w:hAnsiTheme="minorEastAsia" w:hint="eastAsia"/>
          <w:color w:val="000000"/>
          <w:spacing w:val="5"/>
          <w:sz w:val="32"/>
          <w:szCs w:val="32"/>
          <w:bdr w:val="none" w:sz="0" w:space="0" w:color="auto" w:frame="1"/>
        </w:rPr>
        <w:t>）”等自贸协定落地带来的新机遇</w:t>
      </w:r>
      <w:r w:rsidR="00535A24" w:rsidRPr="00876219">
        <w:rPr>
          <w:rFonts w:asciiTheme="minorEastAsia" w:hAnsiTheme="minorEastAsia" w:hint="eastAsia"/>
          <w:color w:val="000000"/>
          <w:spacing w:val="5"/>
          <w:sz w:val="32"/>
          <w:szCs w:val="32"/>
          <w:bdr w:val="none" w:sz="0" w:space="0" w:color="auto" w:frame="1"/>
        </w:rPr>
        <w:t>，</w:t>
      </w:r>
      <w:r w:rsidR="000B75CE" w:rsidRPr="00876219">
        <w:rPr>
          <w:rFonts w:asciiTheme="minorEastAsia" w:hAnsiTheme="minorEastAsia" w:hint="eastAsia"/>
          <w:color w:val="000000"/>
          <w:spacing w:val="5"/>
          <w:sz w:val="32"/>
          <w:szCs w:val="32"/>
          <w:bdr w:val="none" w:sz="0" w:space="0" w:color="auto" w:frame="1"/>
        </w:rPr>
        <w:t>加快外贸结构优化与升级</w:t>
      </w:r>
      <w:r w:rsidR="00535A24" w:rsidRPr="00876219">
        <w:rPr>
          <w:rFonts w:asciiTheme="minorEastAsia" w:hAnsiTheme="minorEastAsia" w:hint="eastAsia"/>
          <w:color w:val="000000"/>
          <w:spacing w:val="5"/>
          <w:sz w:val="32"/>
          <w:szCs w:val="32"/>
          <w:bdr w:val="none" w:sz="0" w:space="0" w:color="auto" w:frame="1"/>
        </w:rPr>
        <w:t>。</w:t>
      </w:r>
      <w:r w:rsidR="000B75CE" w:rsidRPr="00876219">
        <w:rPr>
          <w:rFonts w:asciiTheme="minorEastAsia" w:hAnsiTheme="minorEastAsia" w:hint="eastAsia"/>
          <w:color w:val="000000"/>
          <w:spacing w:val="5"/>
          <w:sz w:val="32"/>
          <w:szCs w:val="32"/>
          <w:bdr w:val="none" w:sz="0" w:space="0" w:color="auto" w:frame="1"/>
        </w:rPr>
        <w:t>以参与共建“一带一路”和自由贸易区建设为重点，进一步提高机械工业的国际化水平，不断优化对外贸易结构，实现贸易方式和外贸市场多元化。推动对外贸易方式由加工贸易向一般贸易和服务贸易升级，贸易商品结构从价值链低端向中高端升级，由单机出口向成套出口、工程承包和国外投资设厂等方式升级</w:t>
      </w:r>
      <w:r w:rsidR="00535A24" w:rsidRPr="00876219">
        <w:rPr>
          <w:rFonts w:asciiTheme="minorEastAsia" w:hAnsiTheme="minorEastAsia" w:hint="eastAsia"/>
          <w:color w:val="000000"/>
          <w:spacing w:val="5"/>
          <w:sz w:val="32"/>
          <w:szCs w:val="32"/>
          <w:bdr w:val="none" w:sz="0" w:space="0" w:color="auto" w:frame="1"/>
        </w:rPr>
        <w:t>。</w:t>
      </w:r>
      <w:r w:rsidR="000B75CE" w:rsidRPr="00876219">
        <w:rPr>
          <w:rFonts w:asciiTheme="minorEastAsia" w:hAnsiTheme="minorEastAsia" w:hint="eastAsia"/>
          <w:color w:val="000000"/>
          <w:spacing w:val="5"/>
          <w:sz w:val="32"/>
          <w:szCs w:val="32"/>
          <w:bdr w:val="none" w:sz="0" w:space="0" w:color="auto" w:frame="1"/>
        </w:rPr>
        <w:t>深度参与国际产业链分工</w:t>
      </w:r>
      <w:r w:rsidR="00535A24" w:rsidRPr="00876219">
        <w:rPr>
          <w:rFonts w:asciiTheme="minorEastAsia" w:hAnsiTheme="minorEastAsia" w:hint="eastAsia"/>
          <w:color w:val="000000"/>
          <w:spacing w:val="5"/>
          <w:sz w:val="32"/>
          <w:szCs w:val="32"/>
          <w:bdr w:val="none" w:sz="0" w:space="0" w:color="auto" w:frame="1"/>
        </w:rPr>
        <w:t>，</w:t>
      </w:r>
      <w:r w:rsidR="00FF4F79" w:rsidRPr="00876219">
        <w:rPr>
          <w:rFonts w:asciiTheme="minorEastAsia" w:hAnsiTheme="minorEastAsia"/>
          <w:color w:val="000000"/>
          <w:spacing w:val="5"/>
          <w:sz w:val="32"/>
          <w:szCs w:val="32"/>
          <w:bdr w:val="none" w:sz="0" w:space="0" w:color="auto" w:frame="1"/>
        </w:rPr>
        <w:t>充分利用国内国际两个市场、两种资源，</w:t>
      </w:r>
      <w:r w:rsidR="000B75CE" w:rsidRPr="00876219">
        <w:rPr>
          <w:rFonts w:asciiTheme="minorEastAsia" w:hAnsiTheme="minorEastAsia" w:hint="eastAsia"/>
          <w:color w:val="000000"/>
          <w:spacing w:val="5"/>
          <w:sz w:val="32"/>
          <w:szCs w:val="32"/>
          <w:bdr w:val="none" w:sz="0" w:space="0" w:color="auto" w:frame="1"/>
        </w:rPr>
        <w:t>加强创新能力开放合作，主动参与新一轮国际产业分工，</w:t>
      </w:r>
      <w:r w:rsidR="004A48DA" w:rsidRPr="00876219">
        <w:rPr>
          <w:rFonts w:asciiTheme="minorEastAsia" w:hAnsiTheme="minorEastAsia"/>
          <w:color w:val="000000"/>
          <w:spacing w:val="5"/>
          <w:sz w:val="32"/>
          <w:szCs w:val="32"/>
          <w:bdr w:val="none" w:sz="0" w:space="0" w:color="auto" w:frame="1"/>
        </w:rPr>
        <w:t>推动产业合作由加工制造环节为主向合作研发、联合设计、市场营销、品牌培育等高端环节延伸，提高国际合作水平</w:t>
      </w:r>
      <w:r w:rsidR="004A48DA" w:rsidRPr="00876219">
        <w:rPr>
          <w:rFonts w:asciiTheme="minorEastAsia" w:hAnsiTheme="minorEastAsia" w:hint="eastAsia"/>
          <w:color w:val="000000"/>
          <w:spacing w:val="5"/>
          <w:sz w:val="32"/>
          <w:szCs w:val="32"/>
          <w:bdr w:val="none" w:sz="0" w:space="0" w:color="auto" w:frame="1"/>
        </w:rPr>
        <w:t>，</w:t>
      </w:r>
      <w:r w:rsidR="000B75CE" w:rsidRPr="00876219">
        <w:rPr>
          <w:rFonts w:asciiTheme="minorEastAsia" w:hAnsiTheme="minorEastAsia" w:hint="eastAsia"/>
          <w:color w:val="000000"/>
          <w:spacing w:val="5"/>
          <w:sz w:val="32"/>
          <w:szCs w:val="32"/>
          <w:bdr w:val="none" w:sz="0" w:space="0" w:color="auto" w:frame="1"/>
        </w:rPr>
        <w:t>全方位地争取国际话语权。</w:t>
      </w:r>
      <w:r w:rsidR="004A48DA" w:rsidRPr="00876219">
        <w:rPr>
          <w:rFonts w:asciiTheme="minorEastAsia" w:hAnsiTheme="minorEastAsia"/>
          <w:color w:val="000000"/>
          <w:spacing w:val="5"/>
          <w:sz w:val="32"/>
          <w:szCs w:val="32"/>
          <w:bdr w:val="none" w:sz="0" w:space="0" w:color="auto" w:frame="1"/>
        </w:rPr>
        <w:t>积极有效采用国际标准，实现与国际标准接轨，突破和跨越技术性贸易壁垒，为参与国际竞争创造条件</w:t>
      </w:r>
      <w:r w:rsidR="004A48DA" w:rsidRPr="00876219">
        <w:rPr>
          <w:rFonts w:asciiTheme="minorEastAsia" w:hAnsiTheme="minorEastAsia" w:hint="eastAsia"/>
          <w:color w:val="000000"/>
          <w:spacing w:val="5"/>
          <w:sz w:val="32"/>
          <w:szCs w:val="32"/>
          <w:bdr w:val="none" w:sz="0" w:space="0" w:color="auto" w:frame="1"/>
        </w:rPr>
        <w:t>。</w:t>
      </w:r>
      <w:r w:rsidR="000B75CE" w:rsidRPr="00876219">
        <w:rPr>
          <w:rFonts w:asciiTheme="minorEastAsia" w:hAnsiTheme="minorEastAsia" w:hint="eastAsia"/>
          <w:color w:val="000000"/>
          <w:spacing w:val="5"/>
          <w:sz w:val="32"/>
          <w:szCs w:val="32"/>
          <w:bdr w:val="none" w:sz="0" w:space="0" w:color="auto" w:frame="1"/>
        </w:rPr>
        <w:t>建立具有影响力、控制力的现代国际营销服务网络，推动生产加工环节与品牌营销等环节的融合发展，打造“中国制造”和“中国服务”品牌，不断提升国际竞争力。</w:t>
      </w:r>
    </w:p>
    <w:p w:rsidR="00572FB3" w:rsidRDefault="00572FB3" w:rsidP="00FA6DD0">
      <w:pPr>
        <w:snapToGrid w:val="0"/>
        <w:spacing w:line="640" w:lineRule="exact"/>
        <w:ind w:firstLineChars="200" w:firstLine="640"/>
        <w:rPr>
          <w:rFonts w:asciiTheme="minorEastAsia" w:hAnsiTheme="minorEastAsia"/>
          <w:sz w:val="32"/>
          <w:szCs w:val="32"/>
        </w:rPr>
      </w:pPr>
    </w:p>
    <w:p w:rsidR="00E344FC" w:rsidRPr="00876219" w:rsidRDefault="00AA4DC7" w:rsidP="00FA6DD0">
      <w:pPr>
        <w:snapToGrid w:val="0"/>
        <w:spacing w:line="640" w:lineRule="exact"/>
        <w:ind w:firstLineChars="200" w:firstLine="640"/>
        <w:rPr>
          <w:rFonts w:asciiTheme="minorEastAsia" w:hAnsiTheme="minorEastAsia"/>
          <w:sz w:val="32"/>
          <w:szCs w:val="32"/>
        </w:rPr>
      </w:pPr>
      <w:r w:rsidRPr="00876219">
        <w:rPr>
          <w:rFonts w:asciiTheme="minorEastAsia" w:hAnsiTheme="minorEastAsia" w:hint="eastAsia"/>
          <w:sz w:val="32"/>
          <w:szCs w:val="32"/>
        </w:rPr>
        <w:t>同志们</w:t>
      </w:r>
      <w:r w:rsidR="00BA246F" w:rsidRPr="00876219">
        <w:rPr>
          <w:rFonts w:asciiTheme="minorEastAsia" w:hAnsiTheme="minorEastAsia" w:hint="eastAsia"/>
          <w:sz w:val="32"/>
          <w:szCs w:val="32"/>
        </w:rPr>
        <w:t>，实体经济始终</w:t>
      </w:r>
      <w:r w:rsidR="00E344FC" w:rsidRPr="00876219">
        <w:rPr>
          <w:rFonts w:asciiTheme="minorEastAsia" w:hAnsiTheme="minorEastAsia" w:hint="eastAsia"/>
          <w:sz w:val="32"/>
          <w:szCs w:val="32"/>
        </w:rPr>
        <w:t>是</w:t>
      </w:r>
      <w:r w:rsidR="00BA246F" w:rsidRPr="00876219">
        <w:rPr>
          <w:rFonts w:asciiTheme="minorEastAsia" w:hAnsiTheme="minorEastAsia" w:hint="eastAsia"/>
          <w:sz w:val="32"/>
          <w:szCs w:val="32"/>
        </w:rPr>
        <w:t>人类社会赖以生存和发展的基础，关系到国家的长治久安</w:t>
      </w:r>
      <w:r w:rsidR="00E344FC" w:rsidRPr="00876219">
        <w:rPr>
          <w:rFonts w:asciiTheme="minorEastAsia" w:hAnsiTheme="minorEastAsia" w:hint="eastAsia"/>
          <w:sz w:val="32"/>
          <w:szCs w:val="32"/>
        </w:rPr>
        <w:t>。</w:t>
      </w:r>
      <w:r w:rsidRPr="00876219">
        <w:rPr>
          <w:rFonts w:asciiTheme="minorEastAsia" w:hAnsiTheme="minorEastAsia" w:hint="eastAsia"/>
          <w:sz w:val="32"/>
          <w:szCs w:val="32"/>
        </w:rPr>
        <w:t>当前我国</w:t>
      </w:r>
      <w:r w:rsidR="00BA246F" w:rsidRPr="00876219">
        <w:rPr>
          <w:rFonts w:asciiTheme="minorEastAsia" w:hAnsiTheme="minorEastAsia" w:hint="eastAsia"/>
          <w:sz w:val="32"/>
          <w:szCs w:val="32"/>
        </w:rPr>
        <w:t>机械工业前景依旧可期</w:t>
      </w:r>
      <w:r w:rsidRPr="00876219">
        <w:rPr>
          <w:rFonts w:asciiTheme="minorEastAsia" w:hAnsiTheme="minorEastAsia" w:hint="eastAsia"/>
          <w:sz w:val="32"/>
          <w:szCs w:val="32"/>
        </w:rPr>
        <w:t>，</w:t>
      </w:r>
      <w:r w:rsidR="00BA246F" w:rsidRPr="00876219">
        <w:rPr>
          <w:rFonts w:asciiTheme="minorEastAsia" w:hAnsiTheme="minorEastAsia" w:hint="eastAsia"/>
          <w:sz w:val="32"/>
          <w:szCs w:val="32"/>
        </w:rPr>
        <w:t>发展潜力巨大，</w:t>
      </w:r>
      <w:r w:rsidRPr="00876219">
        <w:rPr>
          <w:rFonts w:asciiTheme="minorEastAsia" w:hAnsiTheme="minorEastAsia" w:hint="eastAsia"/>
          <w:sz w:val="32"/>
          <w:szCs w:val="32"/>
        </w:rPr>
        <w:t>全省机械行业</w:t>
      </w:r>
      <w:r w:rsidR="00E344FC" w:rsidRPr="00876219">
        <w:rPr>
          <w:rFonts w:asciiTheme="minorEastAsia" w:hAnsiTheme="minorEastAsia" w:hint="eastAsia"/>
          <w:sz w:val="32"/>
          <w:szCs w:val="32"/>
        </w:rPr>
        <w:t>要持续</w:t>
      </w:r>
      <w:r w:rsidRPr="00876219">
        <w:rPr>
          <w:rFonts w:asciiTheme="minorEastAsia" w:hAnsiTheme="minorEastAsia" w:hint="eastAsia"/>
          <w:sz w:val="32"/>
          <w:szCs w:val="32"/>
        </w:rPr>
        <w:t>加强技术创新、管理创新、业态创新和模式创新，实现新旧动力转换和提质增效。</w:t>
      </w:r>
      <w:r w:rsidR="00876219" w:rsidRPr="00876219">
        <w:rPr>
          <w:rFonts w:asciiTheme="minorEastAsia" w:hAnsiTheme="minorEastAsia"/>
          <w:sz w:val="32"/>
          <w:szCs w:val="32"/>
        </w:rPr>
        <w:t>好风凭</w:t>
      </w:r>
      <w:r w:rsidR="00876219" w:rsidRPr="00876219">
        <w:rPr>
          <w:rFonts w:asciiTheme="minorEastAsia" w:hAnsiTheme="minorEastAsia"/>
          <w:sz w:val="32"/>
          <w:szCs w:val="32"/>
        </w:rPr>
        <w:lastRenderedPageBreak/>
        <w:t>借力，奋进正当时。</w:t>
      </w:r>
      <w:r w:rsidRPr="00876219">
        <w:rPr>
          <w:rFonts w:asciiTheme="minorEastAsia" w:hAnsiTheme="minorEastAsia" w:hint="eastAsia"/>
          <w:sz w:val="32"/>
          <w:szCs w:val="32"/>
        </w:rPr>
        <w:t>希望全行业自觉</w:t>
      </w:r>
      <w:r w:rsidR="00897242" w:rsidRPr="009B3B32">
        <w:rPr>
          <w:rFonts w:asciiTheme="minorEastAsia" w:hAnsiTheme="minorEastAsia" w:hint="eastAsia"/>
          <w:sz w:val="32"/>
          <w:szCs w:val="32"/>
        </w:rPr>
        <w:t>贯彻</w:t>
      </w:r>
      <w:r w:rsidRPr="00876219">
        <w:rPr>
          <w:rFonts w:asciiTheme="minorEastAsia" w:hAnsiTheme="minorEastAsia" w:hint="eastAsia"/>
          <w:sz w:val="32"/>
          <w:szCs w:val="32"/>
        </w:rPr>
        <w:t>落实党中央和省委省政府的</w:t>
      </w:r>
      <w:r w:rsidR="00897242" w:rsidRPr="009B3B32">
        <w:rPr>
          <w:rFonts w:asciiTheme="minorEastAsia" w:hAnsiTheme="minorEastAsia" w:hint="eastAsia"/>
          <w:sz w:val="32"/>
          <w:szCs w:val="32"/>
        </w:rPr>
        <w:t>各项</w:t>
      </w:r>
      <w:r w:rsidRPr="00876219">
        <w:rPr>
          <w:rFonts w:asciiTheme="minorEastAsia" w:hAnsiTheme="minorEastAsia" w:hint="eastAsia"/>
          <w:sz w:val="32"/>
          <w:szCs w:val="32"/>
        </w:rPr>
        <w:t>决策部署，</w:t>
      </w:r>
      <w:r w:rsidR="00BA246F" w:rsidRPr="00876219">
        <w:rPr>
          <w:rFonts w:asciiTheme="minorEastAsia" w:hAnsiTheme="minorEastAsia" w:hint="eastAsia"/>
          <w:sz w:val="32"/>
          <w:szCs w:val="32"/>
        </w:rPr>
        <w:t>积极担负起“争当表率、争做示范、走在前列”的重大使命，</w:t>
      </w:r>
      <w:r w:rsidR="00897242" w:rsidRPr="009B3B32">
        <w:rPr>
          <w:rFonts w:asciiTheme="minorEastAsia" w:hAnsiTheme="minorEastAsia" w:hint="eastAsia"/>
          <w:sz w:val="32"/>
          <w:szCs w:val="32"/>
        </w:rPr>
        <w:t>努力推进“江苏制造强省”建设，</w:t>
      </w:r>
      <w:r w:rsidRPr="00876219">
        <w:rPr>
          <w:rFonts w:asciiTheme="minorEastAsia" w:hAnsiTheme="minorEastAsia" w:hint="eastAsia"/>
          <w:sz w:val="32"/>
          <w:szCs w:val="32"/>
        </w:rPr>
        <w:t>加大科技研发创新，加强人力资源建设，</w:t>
      </w:r>
      <w:r w:rsidR="00E344FC" w:rsidRPr="00876219">
        <w:rPr>
          <w:rFonts w:asciiTheme="minorEastAsia" w:hAnsiTheme="minorEastAsia" w:hint="eastAsia"/>
          <w:sz w:val="32"/>
          <w:szCs w:val="32"/>
        </w:rPr>
        <w:t>不断提高企业的现代化管理水平</w:t>
      </w:r>
      <w:r w:rsidRPr="00876219">
        <w:rPr>
          <w:rFonts w:asciiTheme="minorEastAsia" w:hAnsiTheme="minorEastAsia" w:hint="eastAsia"/>
          <w:sz w:val="32"/>
          <w:szCs w:val="32"/>
        </w:rPr>
        <w:t>，</w:t>
      </w:r>
      <w:r w:rsidR="00E344FC" w:rsidRPr="00876219">
        <w:rPr>
          <w:rFonts w:asciiTheme="minorEastAsia" w:hAnsiTheme="minorEastAsia" w:hint="eastAsia"/>
          <w:sz w:val="32"/>
          <w:szCs w:val="32"/>
        </w:rPr>
        <w:t>积极开展对外交流合作，</w:t>
      </w:r>
      <w:r w:rsidR="00BA246F" w:rsidRPr="00876219">
        <w:rPr>
          <w:rFonts w:asciiTheme="minorEastAsia" w:hAnsiTheme="minorEastAsia"/>
          <w:sz w:val="32"/>
          <w:szCs w:val="32"/>
        </w:rPr>
        <w:t>为全面建设社会主义现代化国家、实现第二个百年奋斗目标不懈奋斗</w:t>
      </w:r>
      <w:r w:rsidR="00E344FC" w:rsidRPr="00876219">
        <w:rPr>
          <w:rFonts w:asciiTheme="minorEastAsia" w:hAnsiTheme="minorEastAsia" w:hint="eastAsia"/>
          <w:sz w:val="32"/>
          <w:szCs w:val="32"/>
        </w:rPr>
        <w:t>！</w:t>
      </w:r>
    </w:p>
    <w:p w:rsidR="00AA4DC7" w:rsidRPr="00876219" w:rsidRDefault="00702A80" w:rsidP="00FA6DD0">
      <w:pPr>
        <w:snapToGrid w:val="0"/>
        <w:spacing w:line="640" w:lineRule="exact"/>
        <w:ind w:firstLineChars="200" w:firstLine="640"/>
        <w:rPr>
          <w:rFonts w:asciiTheme="minorEastAsia" w:hAnsiTheme="minorEastAsia"/>
          <w:sz w:val="32"/>
          <w:szCs w:val="32"/>
        </w:rPr>
      </w:pPr>
      <w:r>
        <w:rPr>
          <w:rFonts w:asciiTheme="minorEastAsia" w:hAnsiTheme="minorEastAsia" w:hint="eastAsia"/>
          <w:sz w:val="32"/>
          <w:szCs w:val="32"/>
        </w:rPr>
        <w:t>谢谢大家</w:t>
      </w:r>
      <w:r w:rsidR="00A33351">
        <w:rPr>
          <w:rFonts w:asciiTheme="minorEastAsia" w:hAnsiTheme="minorEastAsia" w:hint="eastAsia"/>
          <w:sz w:val="32"/>
          <w:szCs w:val="32"/>
        </w:rPr>
        <w:t>！</w:t>
      </w:r>
    </w:p>
    <w:p w:rsidR="00AA4DC7" w:rsidRPr="00876219" w:rsidRDefault="00AA4DC7" w:rsidP="00FA6DD0">
      <w:pPr>
        <w:snapToGrid w:val="0"/>
        <w:spacing w:line="640" w:lineRule="exact"/>
        <w:ind w:firstLineChars="200" w:firstLine="640"/>
        <w:rPr>
          <w:rFonts w:asciiTheme="minorEastAsia" w:hAnsiTheme="minorEastAsia"/>
          <w:sz w:val="32"/>
          <w:szCs w:val="32"/>
        </w:rPr>
      </w:pPr>
    </w:p>
    <w:sectPr w:rsidR="00AA4DC7" w:rsidRPr="00876219" w:rsidSect="00BA2725">
      <w:footerReference w:type="default" r:id="rId8"/>
      <w:pgSz w:w="11906" w:h="16838"/>
      <w:pgMar w:top="1440" w:right="1531" w:bottom="1440" w:left="1644"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AD0" w:rsidRDefault="00065AD0" w:rsidP="00077408">
      <w:r>
        <w:separator/>
      </w:r>
    </w:p>
  </w:endnote>
  <w:endnote w:type="continuationSeparator" w:id="0">
    <w:p w:rsidR="00065AD0" w:rsidRDefault="00065AD0" w:rsidP="00077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17522"/>
      <w:docPartObj>
        <w:docPartGallery w:val="Page Numbers (Bottom of Page)"/>
        <w:docPartUnique/>
      </w:docPartObj>
    </w:sdtPr>
    <w:sdtContent>
      <w:p w:rsidR="00BA2725" w:rsidRDefault="00550A1C">
        <w:pPr>
          <w:pStyle w:val="a4"/>
          <w:jc w:val="center"/>
        </w:pPr>
        <w:fldSimple w:instr=" PAGE   \* MERGEFORMAT ">
          <w:r w:rsidR="00A33351" w:rsidRPr="00A33351">
            <w:rPr>
              <w:noProof/>
              <w:lang w:val="zh-CN"/>
            </w:rPr>
            <w:t>25</w:t>
          </w:r>
        </w:fldSimple>
      </w:p>
    </w:sdtContent>
  </w:sdt>
  <w:p w:rsidR="00BA2725" w:rsidRDefault="00BA27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AD0" w:rsidRDefault="00065AD0" w:rsidP="00077408">
      <w:r>
        <w:separator/>
      </w:r>
    </w:p>
  </w:footnote>
  <w:footnote w:type="continuationSeparator" w:id="0">
    <w:p w:rsidR="00065AD0" w:rsidRDefault="00065AD0" w:rsidP="00077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16229"/>
    <w:multiLevelType w:val="hybridMultilevel"/>
    <w:tmpl w:val="9CF84010"/>
    <w:lvl w:ilvl="0" w:tplc="9C62D94A">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408"/>
    <w:rsid w:val="000146D6"/>
    <w:rsid w:val="00015638"/>
    <w:rsid w:val="00017A91"/>
    <w:rsid w:val="00021B55"/>
    <w:rsid w:val="00022D9D"/>
    <w:rsid w:val="00022DD7"/>
    <w:rsid w:val="00024175"/>
    <w:rsid w:val="0002544A"/>
    <w:rsid w:val="000279A7"/>
    <w:rsid w:val="00032348"/>
    <w:rsid w:val="000569F2"/>
    <w:rsid w:val="00057BEE"/>
    <w:rsid w:val="00065AD0"/>
    <w:rsid w:val="00077408"/>
    <w:rsid w:val="00077648"/>
    <w:rsid w:val="000B2D64"/>
    <w:rsid w:val="000B75CE"/>
    <w:rsid w:val="000C4A16"/>
    <w:rsid w:val="000D5415"/>
    <w:rsid w:val="000F6642"/>
    <w:rsid w:val="000F6EA9"/>
    <w:rsid w:val="000F71DA"/>
    <w:rsid w:val="001027D5"/>
    <w:rsid w:val="0011494A"/>
    <w:rsid w:val="00133774"/>
    <w:rsid w:val="001354DD"/>
    <w:rsid w:val="00166C17"/>
    <w:rsid w:val="001705A0"/>
    <w:rsid w:val="001A5E9B"/>
    <w:rsid w:val="001B2C83"/>
    <w:rsid w:val="001D012C"/>
    <w:rsid w:val="00201101"/>
    <w:rsid w:val="00204AAC"/>
    <w:rsid w:val="00226B6B"/>
    <w:rsid w:val="00236C4E"/>
    <w:rsid w:val="00247BC7"/>
    <w:rsid w:val="00253B30"/>
    <w:rsid w:val="0026011F"/>
    <w:rsid w:val="0028190F"/>
    <w:rsid w:val="00285A29"/>
    <w:rsid w:val="002866F6"/>
    <w:rsid w:val="002879B6"/>
    <w:rsid w:val="002A31BC"/>
    <w:rsid w:val="002A6D01"/>
    <w:rsid w:val="002C3B7F"/>
    <w:rsid w:val="002C6320"/>
    <w:rsid w:val="002E013B"/>
    <w:rsid w:val="002F2F39"/>
    <w:rsid w:val="003027DE"/>
    <w:rsid w:val="00303537"/>
    <w:rsid w:val="00314658"/>
    <w:rsid w:val="00332BA1"/>
    <w:rsid w:val="00334A81"/>
    <w:rsid w:val="00340706"/>
    <w:rsid w:val="0034367D"/>
    <w:rsid w:val="0034499B"/>
    <w:rsid w:val="00373105"/>
    <w:rsid w:val="00393338"/>
    <w:rsid w:val="003976C4"/>
    <w:rsid w:val="003C49C4"/>
    <w:rsid w:val="003C6D05"/>
    <w:rsid w:val="003D4FA8"/>
    <w:rsid w:val="003F59D7"/>
    <w:rsid w:val="004000FC"/>
    <w:rsid w:val="00411410"/>
    <w:rsid w:val="00411CE6"/>
    <w:rsid w:val="004253FD"/>
    <w:rsid w:val="00426EB9"/>
    <w:rsid w:val="00437E68"/>
    <w:rsid w:val="00446837"/>
    <w:rsid w:val="00456BD5"/>
    <w:rsid w:val="0045727D"/>
    <w:rsid w:val="00461430"/>
    <w:rsid w:val="00471341"/>
    <w:rsid w:val="00477F5E"/>
    <w:rsid w:val="0048103C"/>
    <w:rsid w:val="00486DC2"/>
    <w:rsid w:val="00490C4A"/>
    <w:rsid w:val="004A48DA"/>
    <w:rsid w:val="004C00FF"/>
    <w:rsid w:val="004D2BE7"/>
    <w:rsid w:val="00507A64"/>
    <w:rsid w:val="00513B52"/>
    <w:rsid w:val="00517046"/>
    <w:rsid w:val="0053044A"/>
    <w:rsid w:val="0053257C"/>
    <w:rsid w:val="00535A24"/>
    <w:rsid w:val="00545152"/>
    <w:rsid w:val="00550A1C"/>
    <w:rsid w:val="0056008B"/>
    <w:rsid w:val="00561216"/>
    <w:rsid w:val="00566987"/>
    <w:rsid w:val="00571B72"/>
    <w:rsid w:val="00572FB3"/>
    <w:rsid w:val="005812FC"/>
    <w:rsid w:val="00595C4F"/>
    <w:rsid w:val="00597505"/>
    <w:rsid w:val="0059758A"/>
    <w:rsid w:val="005B33AB"/>
    <w:rsid w:val="005F06A6"/>
    <w:rsid w:val="005F11B0"/>
    <w:rsid w:val="00620305"/>
    <w:rsid w:val="00621DCE"/>
    <w:rsid w:val="00622B05"/>
    <w:rsid w:val="006236A1"/>
    <w:rsid w:val="00633D9D"/>
    <w:rsid w:val="00644DE0"/>
    <w:rsid w:val="00646E39"/>
    <w:rsid w:val="00646FB5"/>
    <w:rsid w:val="00651D2A"/>
    <w:rsid w:val="00662B28"/>
    <w:rsid w:val="00670299"/>
    <w:rsid w:val="006733C9"/>
    <w:rsid w:val="00694A09"/>
    <w:rsid w:val="00696290"/>
    <w:rsid w:val="006A087B"/>
    <w:rsid w:val="006A372F"/>
    <w:rsid w:val="006A4986"/>
    <w:rsid w:val="006A7D05"/>
    <w:rsid w:val="006B32B5"/>
    <w:rsid w:val="006C26B7"/>
    <w:rsid w:val="006C6BFE"/>
    <w:rsid w:val="006D0652"/>
    <w:rsid w:val="006D338B"/>
    <w:rsid w:val="006F28C6"/>
    <w:rsid w:val="007004D5"/>
    <w:rsid w:val="00702A80"/>
    <w:rsid w:val="00725FB0"/>
    <w:rsid w:val="007260F9"/>
    <w:rsid w:val="00744985"/>
    <w:rsid w:val="0077289F"/>
    <w:rsid w:val="00794108"/>
    <w:rsid w:val="007E222D"/>
    <w:rsid w:val="007F0408"/>
    <w:rsid w:val="00804FF1"/>
    <w:rsid w:val="00820132"/>
    <w:rsid w:val="008233C1"/>
    <w:rsid w:val="008375E3"/>
    <w:rsid w:val="00841F53"/>
    <w:rsid w:val="00842AE7"/>
    <w:rsid w:val="0085023F"/>
    <w:rsid w:val="00873BED"/>
    <w:rsid w:val="00876219"/>
    <w:rsid w:val="0088470D"/>
    <w:rsid w:val="00897242"/>
    <w:rsid w:val="008A04CE"/>
    <w:rsid w:val="008A0872"/>
    <w:rsid w:val="008A5C59"/>
    <w:rsid w:val="008B5F76"/>
    <w:rsid w:val="008B6984"/>
    <w:rsid w:val="008D13FB"/>
    <w:rsid w:val="008D1802"/>
    <w:rsid w:val="008E6307"/>
    <w:rsid w:val="00900119"/>
    <w:rsid w:val="009002F6"/>
    <w:rsid w:val="00902BDC"/>
    <w:rsid w:val="00905489"/>
    <w:rsid w:val="00916A13"/>
    <w:rsid w:val="00920BBF"/>
    <w:rsid w:val="0095496D"/>
    <w:rsid w:val="00963EAA"/>
    <w:rsid w:val="0096477C"/>
    <w:rsid w:val="00976EE3"/>
    <w:rsid w:val="00991729"/>
    <w:rsid w:val="009B3B32"/>
    <w:rsid w:val="009B6806"/>
    <w:rsid w:val="009C5856"/>
    <w:rsid w:val="009C69FC"/>
    <w:rsid w:val="009D3E16"/>
    <w:rsid w:val="009D4222"/>
    <w:rsid w:val="009E1FA5"/>
    <w:rsid w:val="009E367D"/>
    <w:rsid w:val="00A05E54"/>
    <w:rsid w:val="00A2405F"/>
    <w:rsid w:val="00A33351"/>
    <w:rsid w:val="00A75D68"/>
    <w:rsid w:val="00A8319D"/>
    <w:rsid w:val="00A84289"/>
    <w:rsid w:val="00A86769"/>
    <w:rsid w:val="00AA4DC7"/>
    <w:rsid w:val="00AA5504"/>
    <w:rsid w:val="00AB1CB6"/>
    <w:rsid w:val="00AB44A2"/>
    <w:rsid w:val="00AB46D4"/>
    <w:rsid w:val="00AB6A2D"/>
    <w:rsid w:val="00AC14D2"/>
    <w:rsid w:val="00AC740F"/>
    <w:rsid w:val="00AD05EA"/>
    <w:rsid w:val="00AE5779"/>
    <w:rsid w:val="00AE57A3"/>
    <w:rsid w:val="00AF6BDD"/>
    <w:rsid w:val="00B14B26"/>
    <w:rsid w:val="00B31615"/>
    <w:rsid w:val="00B52C3B"/>
    <w:rsid w:val="00B62AF8"/>
    <w:rsid w:val="00B754F4"/>
    <w:rsid w:val="00B973F3"/>
    <w:rsid w:val="00BA246F"/>
    <w:rsid w:val="00BA2725"/>
    <w:rsid w:val="00BC1F88"/>
    <w:rsid w:val="00BE174B"/>
    <w:rsid w:val="00BE7CBF"/>
    <w:rsid w:val="00BF33C8"/>
    <w:rsid w:val="00BF6952"/>
    <w:rsid w:val="00C10D68"/>
    <w:rsid w:val="00C2250B"/>
    <w:rsid w:val="00C5039B"/>
    <w:rsid w:val="00C56A17"/>
    <w:rsid w:val="00C9581F"/>
    <w:rsid w:val="00CA106A"/>
    <w:rsid w:val="00CA3A0C"/>
    <w:rsid w:val="00CC5875"/>
    <w:rsid w:val="00CD17C3"/>
    <w:rsid w:val="00CD6BA3"/>
    <w:rsid w:val="00D005DE"/>
    <w:rsid w:val="00D2034C"/>
    <w:rsid w:val="00D329E5"/>
    <w:rsid w:val="00D3381B"/>
    <w:rsid w:val="00D33DF2"/>
    <w:rsid w:val="00D36F74"/>
    <w:rsid w:val="00D40D54"/>
    <w:rsid w:val="00D4636F"/>
    <w:rsid w:val="00D565D3"/>
    <w:rsid w:val="00D60E59"/>
    <w:rsid w:val="00D752F6"/>
    <w:rsid w:val="00D80D41"/>
    <w:rsid w:val="00D861AF"/>
    <w:rsid w:val="00D931D8"/>
    <w:rsid w:val="00D93CE6"/>
    <w:rsid w:val="00DA01D1"/>
    <w:rsid w:val="00DA0437"/>
    <w:rsid w:val="00DA19EC"/>
    <w:rsid w:val="00DC4E9A"/>
    <w:rsid w:val="00DD453B"/>
    <w:rsid w:val="00DE089E"/>
    <w:rsid w:val="00DE39CE"/>
    <w:rsid w:val="00DF7591"/>
    <w:rsid w:val="00E02DC4"/>
    <w:rsid w:val="00E0455A"/>
    <w:rsid w:val="00E105FB"/>
    <w:rsid w:val="00E22354"/>
    <w:rsid w:val="00E22ECD"/>
    <w:rsid w:val="00E240A8"/>
    <w:rsid w:val="00E344FC"/>
    <w:rsid w:val="00E34E73"/>
    <w:rsid w:val="00E55180"/>
    <w:rsid w:val="00E57B6B"/>
    <w:rsid w:val="00E60344"/>
    <w:rsid w:val="00E8219B"/>
    <w:rsid w:val="00E875D4"/>
    <w:rsid w:val="00E87609"/>
    <w:rsid w:val="00EB50FB"/>
    <w:rsid w:val="00ED3595"/>
    <w:rsid w:val="00EE0240"/>
    <w:rsid w:val="00EE2D98"/>
    <w:rsid w:val="00EE43D3"/>
    <w:rsid w:val="00EE78EE"/>
    <w:rsid w:val="00EF22F6"/>
    <w:rsid w:val="00F21DD6"/>
    <w:rsid w:val="00F246A8"/>
    <w:rsid w:val="00F24DBB"/>
    <w:rsid w:val="00F32B59"/>
    <w:rsid w:val="00F4384F"/>
    <w:rsid w:val="00F515B4"/>
    <w:rsid w:val="00F547A1"/>
    <w:rsid w:val="00F606F9"/>
    <w:rsid w:val="00F62665"/>
    <w:rsid w:val="00F64761"/>
    <w:rsid w:val="00F65F87"/>
    <w:rsid w:val="00F70A65"/>
    <w:rsid w:val="00F74F95"/>
    <w:rsid w:val="00F80D5C"/>
    <w:rsid w:val="00FA48B5"/>
    <w:rsid w:val="00FA6DD0"/>
    <w:rsid w:val="00FD64D7"/>
    <w:rsid w:val="00FF4A33"/>
    <w:rsid w:val="00FF4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7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7408"/>
    <w:rPr>
      <w:sz w:val="18"/>
      <w:szCs w:val="18"/>
    </w:rPr>
  </w:style>
  <w:style w:type="paragraph" w:styleId="a4">
    <w:name w:val="footer"/>
    <w:basedOn w:val="a"/>
    <w:link w:val="Char0"/>
    <w:uiPriority w:val="99"/>
    <w:unhideWhenUsed/>
    <w:rsid w:val="00077408"/>
    <w:pPr>
      <w:tabs>
        <w:tab w:val="center" w:pos="4153"/>
        <w:tab w:val="right" w:pos="8306"/>
      </w:tabs>
      <w:snapToGrid w:val="0"/>
      <w:jc w:val="left"/>
    </w:pPr>
    <w:rPr>
      <w:sz w:val="18"/>
      <w:szCs w:val="18"/>
    </w:rPr>
  </w:style>
  <w:style w:type="character" w:customStyle="1" w:styleId="Char0">
    <w:name w:val="页脚 Char"/>
    <w:basedOn w:val="a0"/>
    <w:link w:val="a4"/>
    <w:uiPriority w:val="99"/>
    <w:rsid w:val="00077408"/>
    <w:rPr>
      <w:sz w:val="18"/>
      <w:szCs w:val="18"/>
    </w:rPr>
  </w:style>
  <w:style w:type="paragraph" w:styleId="a5">
    <w:name w:val="List Paragraph"/>
    <w:basedOn w:val="a"/>
    <w:uiPriority w:val="34"/>
    <w:qFormat/>
    <w:rsid w:val="00077408"/>
    <w:pPr>
      <w:ind w:firstLineChars="200" w:firstLine="420"/>
    </w:pPr>
  </w:style>
  <w:style w:type="character" w:styleId="a6">
    <w:name w:val="Hyperlink"/>
    <w:basedOn w:val="a0"/>
    <w:uiPriority w:val="99"/>
    <w:semiHidden/>
    <w:unhideWhenUsed/>
    <w:rsid w:val="00F4384F"/>
    <w:rPr>
      <w:color w:val="0000FF"/>
      <w:u w:val="single"/>
    </w:rPr>
  </w:style>
  <w:style w:type="character" w:styleId="a7">
    <w:name w:val="Strong"/>
    <w:basedOn w:val="a0"/>
    <w:uiPriority w:val="22"/>
    <w:qFormat/>
    <w:rsid w:val="00F4384F"/>
    <w:rPr>
      <w:b/>
      <w:bCs/>
    </w:rPr>
  </w:style>
  <w:style w:type="paragraph" w:styleId="a8">
    <w:name w:val="Normal (Web)"/>
    <w:basedOn w:val="a"/>
    <w:uiPriority w:val="99"/>
    <w:semiHidden/>
    <w:unhideWhenUsed/>
    <w:rsid w:val="0034367D"/>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EE2D98"/>
  </w:style>
  <w:style w:type="paragraph" w:styleId="a9">
    <w:name w:val="Body Text"/>
    <w:basedOn w:val="a"/>
    <w:link w:val="Char1"/>
    <w:uiPriority w:val="1"/>
    <w:qFormat/>
    <w:rsid w:val="009D4222"/>
    <w:pPr>
      <w:autoSpaceDE w:val="0"/>
      <w:autoSpaceDN w:val="0"/>
      <w:adjustRightInd w:val="0"/>
      <w:ind w:left="102"/>
      <w:jc w:val="left"/>
    </w:pPr>
    <w:rPr>
      <w:rFonts w:ascii="宋体" w:eastAsia="宋体" w:hAnsi="Times New Roman" w:cs="宋体"/>
      <w:kern w:val="0"/>
      <w:sz w:val="28"/>
      <w:szCs w:val="28"/>
    </w:rPr>
  </w:style>
  <w:style w:type="character" w:customStyle="1" w:styleId="Char1">
    <w:name w:val="正文文本 Char"/>
    <w:basedOn w:val="a0"/>
    <w:link w:val="a9"/>
    <w:uiPriority w:val="99"/>
    <w:rsid w:val="009D4222"/>
    <w:rPr>
      <w:rFonts w:ascii="宋体" w:eastAsia="宋体" w:hAnsi="Times New Roman" w:cs="宋体"/>
      <w:kern w:val="0"/>
      <w:sz w:val="28"/>
      <w:szCs w:val="28"/>
    </w:rPr>
  </w:style>
  <w:style w:type="character" w:styleId="aa">
    <w:name w:val="Emphasis"/>
    <w:basedOn w:val="a0"/>
    <w:uiPriority w:val="20"/>
    <w:qFormat/>
    <w:rsid w:val="00BC1F88"/>
    <w:rPr>
      <w:i/>
      <w:iCs/>
    </w:rPr>
  </w:style>
</w:styles>
</file>

<file path=word/webSettings.xml><?xml version="1.0" encoding="utf-8"?>
<w:webSettings xmlns:r="http://schemas.openxmlformats.org/officeDocument/2006/relationships" xmlns:w="http://schemas.openxmlformats.org/wordprocessingml/2006/main">
  <w:divs>
    <w:div w:id="130169575">
      <w:bodyDiv w:val="1"/>
      <w:marLeft w:val="0"/>
      <w:marRight w:val="0"/>
      <w:marTop w:val="0"/>
      <w:marBottom w:val="0"/>
      <w:divBdr>
        <w:top w:val="none" w:sz="0" w:space="0" w:color="auto"/>
        <w:left w:val="none" w:sz="0" w:space="0" w:color="auto"/>
        <w:bottom w:val="none" w:sz="0" w:space="0" w:color="auto"/>
        <w:right w:val="none" w:sz="0" w:space="0" w:color="auto"/>
      </w:divBdr>
      <w:divsChild>
        <w:div w:id="1675919068">
          <w:marLeft w:val="0"/>
          <w:marRight w:val="0"/>
          <w:marTop w:val="330"/>
          <w:marBottom w:val="0"/>
          <w:divBdr>
            <w:top w:val="none" w:sz="0" w:space="0" w:color="auto"/>
            <w:left w:val="none" w:sz="0" w:space="0" w:color="auto"/>
            <w:bottom w:val="none" w:sz="0" w:space="0" w:color="auto"/>
            <w:right w:val="none" w:sz="0" w:space="0" w:color="auto"/>
          </w:divBdr>
        </w:div>
        <w:div w:id="2127120379">
          <w:marLeft w:val="0"/>
          <w:marRight w:val="0"/>
          <w:marTop w:val="330"/>
          <w:marBottom w:val="0"/>
          <w:divBdr>
            <w:top w:val="none" w:sz="0" w:space="0" w:color="auto"/>
            <w:left w:val="none" w:sz="0" w:space="0" w:color="auto"/>
            <w:bottom w:val="none" w:sz="0" w:space="0" w:color="auto"/>
            <w:right w:val="none" w:sz="0" w:space="0" w:color="auto"/>
          </w:divBdr>
        </w:div>
      </w:divsChild>
    </w:div>
    <w:div w:id="448742565">
      <w:bodyDiv w:val="1"/>
      <w:marLeft w:val="0"/>
      <w:marRight w:val="0"/>
      <w:marTop w:val="0"/>
      <w:marBottom w:val="0"/>
      <w:divBdr>
        <w:top w:val="none" w:sz="0" w:space="0" w:color="auto"/>
        <w:left w:val="none" w:sz="0" w:space="0" w:color="auto"/>
        <w:bottom w:val="none" w:sz="0" w:space="0" w:color="auto"/>
        <w:right w:val="none" w:sz="0" w:space="0" w:color="auto"/>
      </w:divBdr>
    </w:div>
    <w:div w:id="842207310">
      <w:bodyDiv w:val="1"/>
      <w:marLeft w:val="0"/>
      <w:marRight w:val="0"/>
      <w:marTop w:val="0"/>
      <w:marBottom w:val="0"/>
      <w:divBdr>
        <w:top w:val="none" w:sz="0" w:space="0" w:color="auto"/>
        <w:left w:val="none" w:sz="0" w:space="0" w:color="auto"/>
        <w:bottom w:val="none" w:sz="0" w:space="0" w:color="auto"/>
        <w:right w:val="none" w:sz="0" w:space="0" w:color="auto"/>
      </w:divBdr>
    </w:div>
    <w:div w:id="1116680465">
      <w:bodyDiv w:val="1"/>
      <w:marLeft w:val="0"/>
      <w:marRight w:val="0"/>
      <w:marTop w:val="0"/>
      <w:marBottom w:val="0"/>
      <w:divBdr>
        <w:top w:val="none" w:sz="0" w:space="0" w:color="auto"/>
        <w:left w:val="none" w:sz="0" w:space="0" w:color="auto"/>
        <w:bottom w:val="none" w:sz="0" w:space="0" w:color="auto"/>
        <w:right w:val="none" w:sz="0" w:space="0" w:color="auto"/>
      </w:divBdr>
    </w:div>
    <w:div w:id="1976325118">
      <w:bodyDiv w:val="1"/>
      <w:marLeft w:val="0"/>
      <w:marRight w:val="0"/>
      <w:marTop w:val="0"/>
      <w:marBottom w:val="0"/>
      <w:divBdr>
        <w:top w:val="none" w:sz="0" w:space="0" w:color="auto"/>
        <w:left w:val="none" w:sz="0" w:space="0" w:color="auto"/>
        <w:bottom w:val="none" w:sz="0" w:space="0" w:color="auto"/>
        <w:right w:val="none" w:sz="0" w:space="0" w:color="auto"/>
      </w:divBdr>
    </w:div>
    <w:div w:id="214048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D1AF-1E55-4DDB-9846-590EA68F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25</Pages>
  <Words>1993</Words>
  <Characters>11362</Characters>
  <Application>Microsoft Office Word</Application>
  <DocSecurity>0</DocSecurity>
  <Lines>94</Lines>
  <Paragraphs>26</Paragraphs>
  <ScaleCrop>false</ScaleCrop>
  <Company>microsoft.com</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150</cp:revision>
  <dcterms:created xsi:type="dcterms:W3CDTF">2021-04-14T01:08:00Z</dcterms:created>
  <dcterms:modified xsi:type="dcterms:W3CDTF">2021-08-06T00:36:00Z</dcterms:modified>
</cp:coreProperties>
</file>